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C1E2" w14:textId="77777777" w:rsidR="00907CCC" w:rsidRPr="00907CCC" w:rsidRDefault="00907CCC" w:rsidP="00907CCC">
      <w:pPr>
        <w:suppressAutoHyphens/>
        <w:spacing w:after="120" w:line="560" w:lineRule="exact"/>
        <w:ind w:leftChars="200" w:left="4580" w:hangingChars="1300" w:hanging="4160"/>
        <w:rPr>
          <w:rFonts w:ascii="仿宋_GB2312" w:eastAsia="仿宋_GB2312" w:hAnsi="仿宋_GB2312" w:cs="仿宋_GB2312"/>
          <w:sz w:val="32"/>
          <w:szCs w:val="32"/>
        </w:rPr>
      </w:pPr>
      <w:r w:rsidRPr="00907CCC"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3B1ED996" w14:textId="77777777" w:rsidR="00907CCC" w:rsidRPr="00907CCC" w:rsidRDefault="00907CCC" w:rsidP="00907CCC">
      <w:pPr>
        <w:suppressAutoHyphens/>
        <w:spacing w:after="120" w:line="560" w:lineRule="exact"/>
        <w:ind w:leftChars="1300" w:left="2730" w:firstLineChars="100" w:firstLine="440"/>
        <w:rPr>
          <w:rFonts w:ascii="黑体" w:eastAsia="黑体" w:hAnsi="黑体" w:cs="仿宋_GB2312"/>
          <w:sz w:val="44"/>
          <w:szCs w:val="44"/>
        </w:rPr>
      </w:pPr>
      <w:r w:rsidRPr="00907CCC">
        <w:rPr>
          <w:rFonts w:ascii="黑体" w:eastAsia="黑体" w:hAnsi="黑体" w:cs="仿宋_GB2312" w:hint="eastAsia"/>
          <w:sz w:val="44"/>
          <w:szCs w:val="44"/>
        </w:rPr>
        <w:t>2025年“绿书签行动”海报设计征集活动</w:t>
      </w:r>
    </w:p>
    <w:p w14:paraId="298E2B35" w14:textId="77777777" w:rsidR="00907CCC" w:rsidRPr="00907CCC" w:rsidRDefault="00907CCC" w:rsidP="00907CCC">
      <w:pPr>
        <w:tabs>
          <w:tab w:val="right" w:leader="dot" w:pos="9628"/>
        </w:tabs>
        <w:suppressAutoHyphens/>
        <w:ind w:left="560"/>
        <w:rPr>
          <w:rFonts w:ascii="仿宋_GB2312" w:eastAsia="仿宋_GB2312" w:hAnsi="仿宋_GB2312" w:cs="仿宋_GB2312"/>
          <w:sz w:val="32"/>
          <w:szCs w:val="32"/>
        </w:rPr>
      </w:pPr>
    </w:p>
    <w:p w14:paraId="4E1C5051" w14:textId="77777777" w:rsidR="00907CCC" w:rsidRPr="00907CCC" w:rsidRDefault="00907CCC" w:rsidP="00907CCC">
      <w:pPr>
        <w:tabs>
          <w:tab w:val="right" w:leader="dot" w:pos="9628"/>
        </w:tabs>
        <w:suppressAutoHyphens/>
        <w:ind w:left="560"/>
        <w:rPr>
          <w:rFonts w:ascii="仿宋_GB2312" w:eastAsia="仿宋_GB2312" w:hAnsi="仿宋_GB2312" w:cs="仿宋_GB2312" w:hint="eastAsia"/>
          <w:sz w:val="32"/>
          <w:szCs w:val="32"/>
        </w:rPr>
      </w:pPr>
      <w:r w:rsidRPr="00907CCC">
        <w:rPr>
          <w:rFonts w:ascii="仿宋_GB2312" w:eastAsia="仿宋_GB2312" w:hAnsi="仿宋_GB2312" w:cs="仿宋_GB2312" w:hint="eastAsia"/>
          <w:sz w:val="32"/>
          <w:szCs w:val="32"/>
        </w:rPr>
        <w:t xml:space="preserve">单位名称（盖章）： </w:t>
      </w:r>
      <w:r w:rsidRPr="00907CCC"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 w:rsidRPr="00907CCC">
        <w:rPr>
          <w:rFonts w:ascii="仿宋_GB2312" w:eastAsia="仿宋_GB2312" w:hAnsi="仿宋_GB2312" w:cs="仿宋_GB2312" w:hint="eastAsia"/>
          <w:sz w:val="32"/>
          <w:szCs w:val="32"/>
        </w:rPr>
        <w:t xml:space="preserve">联系人： </w:t>
      </w:r>
      <w:r w:rsidRPr="00907CCC"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 w:rsidRPr="00907CCC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3462"/>
        <w:gridCol w:w="4337"/>
        <w:gridCol w:w="1273"/>
        <w:gridCol w:w="3122"/>
      </w:tblGrid>
      <w:tr w:rsidR="00907CCC" w:rsidRPr="00907CCC" w14:paraId="3D62AF9B" w14:textId="77777777" w:rsidTr="00CE7838">
        <w:trPr>
          <w:trHeight w:val="891"/>
          <w:jc w:val="center"/>
        </w:trPr>
        <w:tc>
          <w:tcPr>
            <w:tcW w:w="1104" w:type="dxa"/>
            <w:vAlign w:val="center"/>
          </w:tcPr>
          <w:p w14:paraId="2F4218E1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907CCC">
              <w:rPr>
                <w:rFonts w:ascii="仿宋_GB2312" w:eastAsia="仿宋_GB2312" w:hAnsi="Calibri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3462" w:type="dxa"/>
            <w:vAlign w:val="center"/>
          </w:tcPr>
          <w:p w14:paraId="15C14755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907CCC">
              <w:rPr>
                <w:rFonts w:ascii="仿宋_GB2312" w:eastAsia="仿宋_GB2312" w:hAnsi="Calibri" w:cs="Times New Roman" w:hint="eastAsia"/>
                <w:sz w:val="32"/>
                <w:szCs w:val="32"/>
              </w:rPr>
              <w:t>作品名称</w:t>
            </w:r>
          </w:p>
        </w:tc>
        <w:tc>
          <w:tcPr>
            <w:tcW w:w="4337" w:type="dxa"/>
            <w:vAlign w:val="center"/>
          </w:tcPr>
          <w:p w14:paraId="32DA4852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907CCC">
              <w:rPr>
                <w:rFonts w:ascii="仿宋_GB2312" w:eastAsia="仿宋_GB2312" w:hAnsi="Calibri" w:cs="Times New Roman" w:hint="eastAsia"/>
                <w:sz w:val="32"/>
                <w:szCs w:val="32"/>
              </w:rPr>
              <w:t>作品简介（2</w:t>
            </w:r>
            <w:r w:rsidRPr="00907CCC">
              <w:rPr>
                <w:rFonts w:ascii="仿宋_GB2312" w:eastAsia="仿宋_GB2312" w:hAnsi="Calibri" w:cs="Times New Roman"/>
                <w:sz w:val="32"/>
                <w:szCs w:val="32"/>
              </w:rPr>
              <w:t>00</w:t>
            </w:r>
            <w:r w:rsidRPr="00907CCC">
              <w:rPr>
                <w:rFonts w:ascii="仿宋_GB2312" w:eastAsia="仿宋_GB2312" w:hAnsi="Calibri" w:cs="Times New Roman" w:hint="eastAsia"/>
                <w:sz w:val="32"/>
                <w:szCs w:val="32"/>
              </w:rPr>
              <w:t>字左右）</w:t>
            </w:r>
          </w:p>
        </w:tc>
        <w:tc>
          <w:tcPr>
            <w:tcW w:w="1273" w:type="dxa"/>
            <w:vAlign w:val="center"/>
          </w:tcPr>
          <w:p w14:paraId="7B152D5B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907CCC">
              <w:rPr>
                <w:rFonts w:ascii="仿宋_GB2312" w:eastAsia="仿宋_GB2312" w:hAnsi="Calibri" w:cs="Times New Roman" w:hint="eastAsia"/>
                <w:sz w:val="32"/>
                <w:szCs w:val="32"/>
              </w:rPr>
              <w:t>作者</w:t>
            </w:r>
          </w:p>
        </w:tc>
        <w:tc>
          <w:tcPr>
            <w:tcW w:w="3122" w:type="dxa"/>
            <w:vAlign w:val="center"/>
          </w:tcPr>
          <w:p w14:paraId="7679E568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907CCC">
              <w:rPr>
                <w:rFonts w:ascii="仿宋_GB2312" w:eastAsia="仿宋_GB2312" w:hAnsi="Calibri" w:cs="Times New Roman" w:hint="eastAsia"/>
                <w:sz w:val="32"/>
                <w:szCs w:val="32"/>
              </w:rPr>
              <w:t>作者联系方式</w:t>
            </w:r>
          </w:p>
        </w:tc>
      </w:tr>
      <w:tr w:rsidR="00907CCC" w:rsidRPr="00907CCC" w14:paraId="52769355" w14:textId="77777777" w:rsidTr="00CE7838">
        <w:trPr>
          <w:trHeight w:val="975"/>
          <w:jc w:val="center"/>
        </w:trPr>
        <w:tc>
          <w:tcPr>
            <w:tcW w:w="1104" w:type="dxa"/>
            <w:vAlign w:val="center"/>
          </w:tcPr>
          <w:p w14:paraId="0DF7ABA6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907CCC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3462" w:type="dxa"/>
            <w:vAlign w:val="center"/>
          </w:tcPr>
          <w:p w14:paraId="7180A6B7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4337" w:type="dxa"/>
            <w:vAlign w:val="center"/>
          </w:tcPr>
          <w:p w14:paraId="6F88A926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14:paraId="68CDFB95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122" w:type="dxa"/>
            <w:vAlign w:val="center"/>
          </w:tcPr>
          <w:p w14:paraId="413968CF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907CCC" w:rsidRPr="00907CCC" w14:paraId="6F020F99" w14:textId="77777777" w:rsidTr="00CE7838">
        <w:trPr>
          <w:trHeight w:val="975"/>
          <w:jc w:val="center"/>
        </w:trPr>
        <w:tc>
          <w:tcPr>
            <w:tcW w:w="1104" w:type="dxa"/>
            <w:vAlign w:val="center"/>
          </w:tcPr>
          <w:p w14:paraId="29FEFE52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907CCC">
              <w:rPr>
                <w:rFonts w:ascii="仿宋_GB2312" w:eastAsia="仿宋_GB2312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3462" w:type="dxa"/>
            <w:vAlign w:val="center"/>
          </w:tcPr>
          <w:p w14:paraId="366F4C7B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4337" w:type="dxa"/>
            <w:vAlign w:val="center"/>
          </w:tcPr>
          <w:p w14:paraId="66D5E977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14:paraId="376A71D1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122" w:type="dxa"/>
            <w:vAlign w:val="center"/>
          </w:tcPr>
          <w:p w14:paraId="099D34DF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907CCC" w:rsidRPr="00907CCC" w14:paraId="35CC08DA" w14:textId="77777777" w:rsidTr="00CE7838">
        <w:trPr>
          <w:trHeight w:val="975"/>
          <w:jc w:val="center"/>
        </w:trPr>
        <w:tc>
          <w:tcPr>
            <w:tcW w:w="1104" w:type="dxa"/>
            <w:vAlign w:val="center"/>
          </w:tcPr>
          <w:p w14:paraId="3D1D5073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907CCC">
              <w:rPr>
                <w:rFonts w:ascii="仿宋_GB2312" w:eastAsia="仿宋_GB2312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3462" w:type="dxa"/>
            <w:vAlign w:val="center"/>
          </w:tcPr>
          <w:p w14:paraId="28A42CF6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4337" w:type="dxa"/>
            <w:vAlign w:val="center"/>
          </w:tcPr>
          <w:p w14:paraId="3D5DA366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14:paraId="4C524537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122" w:type="dxa"/>
            <w:vAlign w:val="center"/>
          </w:tcPr>
          <w:p w14:paraId="0B361B90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907CCC" w:rsidRPr="00907CCC" w14:paraId="24701573" w14:textId="77777777" w:rsidTr="00CE7838">
        <w:trPr>
          <w:trHeight w:val="975"/>
          <w:jc w:val="center"/>
        </w:trPr>
        <w:tc>
          <w:tcPr>
            <w:tcW w:w="1104" w:type="dxa"/>
            <w:vAlign w:val="center"/>
          </w:tcPr>
          <w:p w14:paraId="6F7C6D1B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907CCC">
              <w:rPr>
                <w:rFonts w:ascii="仿宋_GB2312" w:eastAsia="仿宋_GB2312" w:hAnsi="Calibri" w:cs="Times New Roman"/>
                <w:sz w:val="32"/>
                <w:szCs w:val="32"/>
              </w:rPr>
              <w:t>……</w:t>
            </w:r>
          </w:p>
        </w:tc>
        <w:tc>
          <w:tcPr>
            <w:tcW w:w="3462" w:type="dxa"/>
            <w:vAlign w:val="center"/>
          </w:tcPr>
          <w:p w14:paraId="1372A3D1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4337" w:type="dxa"/>
            <w:vAlign w:val="center"/>
          </w:tcPr>
          <w:p w14:paraId="300337E8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14:paraId="068494DA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122" w:type="dxa"/>
            <w:vAlign w:val="center"/>
          </w:tcPr>
          <w:p w14:paraId="274F334F" w14:textId="77777777" w:rsidR="00907CCC" w:rsidRPr="00907CCC" w:rsidRDefault="00907CCC" w:rsidP="00907CCC">
            <w:pPr>
              <w:tabs>
                <w:tab w:val="right" w:leader="dot" w:pos="9628"/>
              </w:tabs>
              <w:suppressAutoHyphens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</w:tbl>
    <w:p w14:paraId="5314FD8B" w14:textId="77777777" w:rsidR="003A6146" w:rsidRDefault="003A6146">
      <w:pPr>
        <w:rPr>
          <w:rFonts w:hint="eastAsia"/>
        </w:rPr>
      </w:pPr>
    </w:p>
    <w:sectPr w:rsidR="003A6146" w:rsidSect="00907CCC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CC"/>
    <w:rsid w:val="00312BC4"/>
    <w:rsid w:val="003A6146"/>
    <w:rsid w:val="005959A5"/>
    <w:rsid w:val="005D534B"/>
    <w:rsid w:val="0090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E6B6"/>
  <w15:chartTrackingRefBased/>
  <w15:docId w15:val="{DAF25F76-D2B8-4D66-A128-3950827B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liu</dc:creator>
  <cp:keywords/>
  <dc:description/>
  <cp:lastModifiedBy>harper liu</cp:lastModifiedBy>
  <cp:revision>1</cp:revision>
  <dcterms:created xsi:type="dcterms:W3CDTF">2024-11-27T06:33:00Z</dcterms:created>
  <dcterms:modified xsi:type="dcterms:W3CDTF">2024-11-27T06:33:00Z</dcterms:modified>
</cp:coreProperties>
</file>