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70" w:rsidRDefault="00B54570" w:rsidP="00B54570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第十一届“母亲河奖”推荐表</w:t>
      </w:r>
    </w:p>
    <w:p w:rsidR="00B54570" w:rsidRDefault="00B54570" w:rsidP="00B54570">
      <w:pPr>
        <w:snapToGrid w:val="0"/>
        <w:spacing w:afterLines="50" w:after="156" w:line="560" w:lineRule="exact"/>
        <w:ind w:left="1950" w:hangingChars="650" w:hanging="1950"/>
        <w:jc w:val="center"/>
        <w:rPr>
          <w:rFonts w:eastAsia="方正楷体_GBK"/>
          <w:sz w:val="30"/>
          <w:szCs w:val="30"/>
        </w:rPr>
      </w:pPr>
      <w:r>
        <w:rPr>
          <w:rFonts w:eastAsia="方正楷体_GBK"/>
          <w:sz w:val="30"/>
          <w:szCs w:val="30"/>
        </w:rPr>
        <w:t>（绿色团队奖）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1000"/>
        <w:gridCol w:w="1200"/>
        <w:gridCol w:w="1237"/>
        <w:gridCol w:w="750"/>
        <w:gridCol w:w="750"/>
        <w:gridCol w:w="1300"/>
        <w:gridCol w:w="712"/>
      </w:tblGrid>
      <w:tr w:rsidR="00B54570" w:rsidTr="00325923">
        <w:trPr>
          <w:cantSplit/>
          <w:trHeight w:val="279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团队名称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313F63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自然艺术学社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隶属单位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313F63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首都经济贸易大学外国语学院</w:t>
            </w:r>
          </w:p>
        </w:tc>
      </w:tr>
      <w:tr w:rsidR="00B54570" w:rsidTr="00325923">
        <w:trPr>
          <w:cantSplit/>
          <w:trHeight w:val="279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团队</w:t>
            </w:r>
            <w:r>
              <w:rPr>
                <w:rFonts w:eastAsia="方正仿宋_GBK"/>
                <w:sz w:val="24"/>
              </w:rPr>
              <w:t>性质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widowControl/>
              <w:spacing w:line="440" w:lineRule="exact"/>
              <w:rPr>
                <w:rFonts w:eastAsia="方正仿宋_GBK"/>
                <w:w w:val="90"/>
                <w:sz w:val="24"/>
              </w:rPr>
            </w:pPr>
            <w:r>
              <w:rPr>
                <w:rFonts w:eastAsia="方正仿宋_GBK"/>
                <w:w w:val="90"/>
                <w:sz w:val="24"/>
              </w:rPr>
              <w:t xml:space="preserve">□ </w:t>
            </w:r>
            <w:r>
              <w:rPr>
                <w:rFonts w:eastAsia="方正仿宋_GBK" w:hint="eastAsia"/>
                <w:w w:val="90"/>
                <w:sz w:val="24"/>
              </w:rPr>
              <w:t>A</w:t>
            </w:r>
            <w:r>
              <w:rPr>
                <w:rFonts w:eastAsia="方正仿宋_GBK" w:hint="eastAsia"/>
                <w:w w:val="90"/>
                <w:sz w:val="24"/>
              </w:rPr>
              <w:t>机关单位</w:t>
            </w:r>
            <w:r>
              <w:rPr>
                <w:rFonts w:eastAsia="方正仿宋_GBK"/>
                <w:w w:val="90"/>
                <w:sz w:val="24"/>
              </w:rPr>
              <w:t xml:space="preserve"> □ </w:t>
            </w:r>
            <w:r>
              <w:rPr>
                <w:rFonts w:eastAsia="方正仿宋_GBK" w:hint="eastAsia"/>
                <w:w w:val="90"/>
                <w:sz w:val="24"/>
              </w:rPr>
              <w:t>B</w:t>
            </w:r>
            <w:r>
              <w:rPr>
                <w:rFonts w:eastAsia="方正仿宋_GBK" w:hint="eastAsia"/>
                <w:w w:val="90"/>
                <w:sz w:val="24"/>
              </w:rPr>
              <w:t>企事业单位</w:t>
            </w:r>
            <w:r>
              <w:rPr>
                <w:rFonts w:eastAsia="方正仿宋_GBK" w:hint="eastAsia"/>
                <w:w w:val="90"/>
                <w:sz w:val="24"/>
              </w:rPr>
              <w:t xml:space="preserve"> </w:t>
            </w:r>
            <w:r>
              <w:rPr>
                <w:rFonts w:eastAsia="方正仿宋_GBK"/>
                <w:w w:val="90"/>
                <w:sz w:val="24"/>
              </w:rPr>
              <w:t xml:space="preserve">□ </w:t>
            </w:r>
            <w:r>
              <w:rPr>
                <w:rFonts w:eastAsia="方正仿宋_GBK" w:hint="eastAsia"/>
                <w:w w:val="90"/>
                <w:sz w:val="24"/>
              </w:rPr>
              <w:t>C</w:t>
            </w:r>
            <w:r>
              <w:rPr>
                <w:rFonts w:eastAsia="方正仿宋_GBK" w:hint="eastAsia"/>
                <w:w w:val="90"/>
                <w:sz w:val="24"/>
              </w:rPr>
              <w:t>科研团队</w:t>
            </w:r>
            <w:r>
              <w:rPr>
                <w:rFonts w:eastAsia="方正仿宋_GBK" w:hint="eastAsia"/>
                <w:w w:val="90"/>
                <w:sz w:val="24"/>
              </w:rPr>
              <w:t xml:space="preserve"> </w:t>
            </w:r>
            <w:r w:rsidR="00313F63">
              <w:rPr>
                <w:rFonts w:ascii="Arial" w:eastAsia="方正仿宋_GBK" w:hAnsi="Arial" w:cs="Arial"/>
                <w:w w:val="90"/>
                <w:sz w:val="24"/>
              </w:rPr>
              <w:t>√</w:t>
            </w:r>
            <w:r>
              <w:rPr>
                <w:rFonts w:eastAsia="方正仿宋_GBK"/>
                <w:w w:val="90"/>
                <w:sz w:val="24"/>
              </w:rPr>
              <w:t xml:space="preserve"> </w:t>
            </w:r>
            <w:r>
              <w:rPr>
                <w:rFonts w:eastAsia="方正仿宋_GBK" w:hint="eastAsia"/>
                <w:w w:val="90"/>
                <w:sz w:val="24"/>
              </w:rPr>
              <w:t>D</w:t>
            </w:r>
            <w:r>
              <w:rPr>
                <w:rFonts w:eastAsia="方正仿宋_GBK" w:hint="eastAsia"/>
                <w:w w:val="90"/>
                <w:sz w:val="24"/>
              </w:rPr>
              <w:t>高校社团</w:t>
            </w:r>
            <w:r>
              <w:rPr>
                <w:rFonts w:eastAsia="方正仿宋_GBK" w:hint="eastAsia"/>
                <w:w w:val="90"/>
                <w:sz w:val="24"/>
              </w:rPr>
              <w:t xml:space="preserve"> </w:t>
            </w:r>
          </w:p>
          <w:p w:rsidR="00B54570" w:rsidRDefault="00B54570" w:rsidP="006D7C63">
            <w:pPr>
              <w:widowControl/>
              <w:spacing w:line="440" w:lineRule="exact"/>
              <w:rPr>
                <w:rFonts w:eastAsia="方正仿宋_GBK"/>
                <w:w w:val="90"/>
                <w:sz w:val="24"/>
              </w:rPr>
            </w:pPr>
            <w:r>
              <w:rPr>
                <w:rFonts w:eastAsia="方正仿宋_GBK"/>
                <w:w w:val="90"/>
                <w:sz w:val="24"/>
              </w:rPr>
              <w:t xml:space="preserve">□ </w:t>
            </w:r>
            <w:r>
              <w:rPr>
                <w:rFonts w:eastAsia="方正仿宋_GBK" w:hint="eastAsia"/>
                <w:w w:val="90"/>
                <w:sz w:val="24"/>
              </w:rPr>
              <w:t>E</w:t>
            </w:r>
            <w:r>
              <w:rPr>
                <w:rFonts w:eastAsia="方正仿宋_GBK"/>
                <w:w w:val="90"/>
                <w:sz w:val="24"/>
              </w:rPr>
              <w:t>已登记（注册）社会组织</w:t>
            </w:r>
            <w:r>
              <w:rPr>
                <w:rFonts w:eastAsia="方正仿宋_GBK" w:hint="eastAsia"/>
                <w:w w:val="90"/>
                <w:sz w:val="24"/>
              </w:rPr>
              <w:t>，注册时间：</w:t>
            </w:r>
            <w:r>
              <w:rPr>
                <w:rFonts w:eastAsia="方正仿宋_GBK" w:hint="eastAsia"/>
                <w:w w:val="90"/>
                <w:sz w:val="24"/>
              </w:rPr>
              <w:t>___</w:t>
            </w:r>
            <w:r w:rsidR="006D7C63">
              <w:rPr>
                <w:rFonts w:eastAsia="方正仿宋_GBK" w:hint="eastAsia"/>
                <w:w w:val="90"/>
                <w:sz w:val="24"/>
              </w:rPr>
              <w:t xml:space="preserve"> ___</w:t>
            </w:r>
            <w:r>
              <w:rPr>
                <w:rFonts w:eastAsia="方正仿宋_GBK"/>
                <w:w w:val="90"/>
                <w:sz w:val="24"/>
              </w:rPr>
              <w:t xml:space="preserve">  □ </w:t>
            </w:r>
            <w:r>
              <w:rPr>
                <w:rFonts w:eastAsia="方正仿宋_GBK" w:hint="eastAsia"/>
                <w:w w:val="90"/>
                <w:sz w:val="24"/>
              </w:rPr>
              <w:t>F</w:t>
            </w:r>
            <w:r>
              <w:rPr>
                <w:rFonts w:eastAsia="方正仿宋_GBK"/>
                <w:w w:val="90"/>
                <w:sz w:val="24"/>
              </w:rPr>
              <w:t>其他</w:t>
            </w:r>
            <w:r>
              <w:rPr>
                <w:rFonts w:eastAsia="方正仿宋_GBK" w:hint="eastAsia"/>
                <w:w w:val="90"/>
                <w:sz w:val="24"/>
              </w:rPr>
              <w:t xml:space="preserve"> ________</w:t>
            </w:r>
          </w:p>
        </w:tc>
      </w:tr>
      <w:tr w:rsidR="00B54570" w:rsidTr="00325923">
        <w:trPr>
          <w:cantSplit/>
          <w:trHeight w:val="279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团队人数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0B3967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 w:rsidR="005816A4">
              <w:rPr>
                <w:rFonts w:eastAsia="方正仿宋_GBK"/>
                <w:sz w:val="24"/>
              </w:rPr>
              <w:t>5</w:t>
            </w:r>
            <w:r>
              <w:rPr>
                <w:rFonts w:eastAsia="方正仿宋_GBK"/>
                <w:sz w:val="24"/>
              </w:rPr>
              <w:t>人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35</w:t>
            </w:r>
            <w:r>
              <w:rPr>
                <w:rFonts w:eastAsia="方正仿宋_GBK" w:hint="eastAsia"/>
                <w:sz w:val="24"/>
              </w:rPr>
              <w:t>周岁以下</w:t>
            </w:r>
          </w:p>
          <w:p w:rsidR="00B54570" w:rsidRDefault="00B54570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青年人数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0B3967" w:rsidP="00325923">
            <w:pPr>
              <w:widowControl/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 w:rsidR="005816A4">
              <w:rPr>
                <w:rFonts w:eastAsia="方正仿宋_GBK"/>
                <w:sz w:val="24"/>
              </w:rPr>
              <w:t>5</w:t>
            </w:r>
            <w:r>
              <w:rPr>
                <w:rFonts w:eastAsia="方正仿宋_GBK"/>
                <w:sz w:val="24"/>
              </w:rPr>
              <w:t>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widowControl/>
              <w:spacing w:line="440" w:lineRule="exact"/>
              <w:ind w:left="240" w:hangingChars="100" w:hanging="24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青年占比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0B3967" w:rsidP="00325923">
            <w:pPr>
              <w:widowControl/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00%</w:t>
            </w:r>
          </w:p>
        </w:tc>
      </w:tr>
      <w:tr w:rsidR="00B54570" w:rsidTr="00325923">
        <w:trPr>
          <w:cantSplit/>
          <w:trHeight w:val="27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主要</w:t>
            </w:r>
            <w:r>
              <w:rPr>
                <w:rFonts w:eastAsia="方正仿宋_GBK"/>
                <w:sz w:val="24"/>
              </w:rPr>
              <w:t>负责人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5816A4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狄沐祺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5816A4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999</w:t>
            </w:r>
            <w:r>
              <w:rPr>
                <w:rFonts w:eastAsia="方正仿宋_GBK"/>
                <w:sz w:val="24"/>
              </w:rPr>
              <w:t>年</w:t>
            </w: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0</w:t>
            </w:r>
            <w:r>
              <w:rPr>
                <w:rFonts w:eastAsia="方正仿宋_GBK"/>
                <w:sz w:val="24"/>
              </w:rPr>
              <w:t>月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国籍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5816A4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中国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职务</w:t>
            </w:r>
            <w:r>
              <w:rPr>
                <w:rFonts w:eastAsia="方正仿宋_GBK" w:hint="eastAsia"/>
                <w:sz w:val="24"/>
              </w:rPr>
              <w:t>/</w:t>
            </w:r>
            <w:r>
              <w:rPr>
                <w:rFonts w:eastAsia="方正仿宋_GBK" w:hint="eastAsia"/>
                <w:sz w:val="24"/>
              </w:rPr>
              <w:t>职称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7D06C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学生</w:t>
            </w:r>
          </w:p>
        </w:tc>
      </w:tr>
      <w:tr w:rsidR="00B54570" w:rsidTr="00325923">
        <w:trPr>
          <w:cantSplit/>
          <w:trHeight w:val="279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5816A4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3718619782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7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B54570" w:rsidTr="00325923">
        <w:trPr>
          <w:trHeight w:val="279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通信地址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5816A4" w:rsidP="00325923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 w:rsidRPr="005816A4">
              <w:rPr>
                <w:rFonts w:eastAsia="方正仿宋_GBK" w:hint="eastAsia"/>
                <w:sz w:val="24"/>
              </w:rPr>
              <w:t>北京市丰台区花乡张家路口</w:t>
            </w:r>
            <w:r w:rsidRPr="005816A4">
              <w:rPr>
                <w:rFonts w:eastAsia="方正仿宋_GBK" w:hint="eastAsia"/>
                <w:sz w:val="24"/>
              </w:rPr>
              <w:t>121</w:t>
            </w:r>
            <w:r w:rsidRPr="005816A4">
              <w:rPr>
                <w:rFonts w:eastAsia="方正仿宋_GBK" w:hint="eastAsia"/>
                <w:sz w:val="24"/>
              </w:rPr>
              <w:t>号</w:t>
            </w:r>
          </w:p>
        </w:tc>
      </w:tr>
      <w:tr w:rsidR="00B54570" w:rsidTr="00325923">
        <w:trPr>
          <w:trHeight w:val="252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ind w:left="113" w:right="11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主要事迹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023A3" w:rsidP="00B023A3">
            <w:pPr>
              <w:rPr>
                <w:rFonts w:eastAsia="方正仿宋_GBK"/>
                <w:sz w:val="24"/>
              </w:rPr>
            </w:pPr>
            <w:r w:rsidRPr="00B023A3">
              <w:rPr>
                <w:rFonts w:eastAsia="方正仿宋_GBK" w:hint="eastAsia"/>
                <w:szCs w:val="21"/>
              </w:rPr>
              <w:t>自然艺术学社成立于</w:t>
            </w:r>
            <w:r w:rsidRPr="00B023A3">
              <w:rPr>
                <w:rFonts w:eastAsia="方正仿宋_GBK" w:hint="eastAsia"/>
                <w:szCs w:val="21"/>
              </w:rPr>
              <w:t>2012</w:t>
            </w:r>
            <w:r w:rsidRPr="00B023A3">
              <w:rPr>
                <w:rFonts w:eastAsia="方正仿宋_GBK" w:hint="eastAsia"/>
                <w:szCs w:val="21"/>
              </w:rPr>
              <w:t>年</w:t>
            </w:r>
            <w:r w:rsidRPr="00B023A3">
              <w:rPr>
                <w:rFonts w:eastAsia="方正仿宋_GBK" w:hint="eastAsia"/>
                <w:szCs w:val="21"/>
              </w:rPr>
              <w:t>6</w:t>
            </w:r>
            <w:r w:rsidRPr="00B023A3">
              <w:rPr>
                <w:rFonts w:eastAsia="方正仿宋_GBK" w:hint="eastAsia"/>
                <w:szCs w:val="21"/>
              </w:rPr>
              <w:t>月，是首都经济贸易大学外国语学院领导下，以自然文学与生态文明为研究对象的学术型社团。自成立以来，学社始终秉承“研习大自然”的宗旨，通过对生态文学与自然文学的探讨与研究，让学生更深刻地理解习近平生态文明思想，思考人与自然的和谐，以及人类命运共同体在实践与哲学两层面上的建构。生态环境部和中国作协联合印发</w:t>
            </w:r>
            <w:r>
              <w:rPr>
                <w:rFonts w:eastAsia="方正仿宋_GBK" w:hint="eastAsia"/>
                <w:szCs w:val="21"/>
              </w:rPr>
              <w:t>的</w:t>
            </w:r>
            <w:r w:rsidRPr="00B023A3">
              <w:rPr>
                <w:rFonts w:eastAsia="方正仿宋_GBK" w:hint="eastAsia"/>
                <w:szCs w:val="21"/>
              </w:rPr>
              <w:t>《关于促进新时代生态文学繁荣发展的指导意见》</w:t>
            </w:r>
            <w:r>
              <w:rPr>
                <w:rFonts w:eastAsia="方正仿宋_GBK" w:hint="eastAsia"/>
                <w:szCs w:val="21"/>
              </w:rPr>
              <w:t>中，</w:t>
            </w:r>
            <w:r w:rsidRPr="00B023A3">
              <w:rPr>
                <w:rFonts w:eastAsia="方正仿宋_GBK" w:hint="eastAsia"/>
                <w:szCs w:val="21"/>
              </w:rPr>
              <w:t>提出了</w:t>
            </w:r>
            <w:r w:rsidRPr="00B023A3">
              <w:rPr>
                <w:rFonts w:eastAsia="方正仿宋_GBK" w:hint="eastAsia"/>
                <w:szCs w:val="21"/>
              </w:rPr>
              <w:t>6</w:t>
            </w:r>
            <w:r w:rsidRPr="00B023A3">
              <w:rPr>
                <w:rFonts w:eastAsia="方正仿宋_GBK" w:hint="eastAsia"/>
                <w:szCs w:val="21"/>
              </w:rPr>
              <w:t>个方面的具体举措。</w:t>
            </w:r>
            <w:r>
              <w:rPr>
                <w:rFonts w:eastAsia="方正仿宋_GBK" w:hint="eastAsia"/>
                <w:szCs w:val="21"/>
              </w:rPr>
              <w:t>学社活动契合了此六项举措。学社举办</w:t>
            </w:r>
            <w:r w:rsidRPr="00B023A3">
              <w:rPr>
                <w:rFonts w:eastAsia="方正仿宋_GBK" w:hint="eastAsia"/>
                <w:szCs w:val="21"/>
              </w:rPr>
              <w:t>“叙事学术”系列活动为学生提供了采风及创作自然文学作品的机会；</w:t>
            </w:r>
            <w:r>
              <w:rPr>
                <w:rFonts w:eastAsia="方正仿宋_GBK" w:hint="eastAsia"/>
                <w:szCs w:val="21"/>
              </w:rPr>
              <w:t>举办</w:t>
            </w:r>
            <w:r w:rsidRPr="00B023A3">
              <w:rPr>
                <w:rFonts w:eastAsia="方正仿宋_GBK" w:hint="eastAsia"/>
                <w:szCs w:val="21"/>
              </w:rPr>
              <w:t>读书会与论坛促进了学生的理论研究；依托学校生态文明示范基地与自然文学研究中心的广博资源，为同学们提供了良好的文学创作指导与创作平台；</w:t>
            </w:r>
            <w:r>
              <w:rPr>
                <w:rFonts w:eastAsia="方正仿宋_GBK" w:hint="eastAsia"/>
                <w:szCs w:val="21"/>
              </w:rPr>
              <w:t>通过</w:t>
            </w:r>
            <w:r w:rsidRPr="00B023A3">
              <w:rPr>
                <w:rFonts w:eastAsia="方正仿宋_GBK" w:hint="eastAsia"/>
                <w:szCs w:val="21"/>
              </w:rPr>
              <w:t>学院公众</w:t>
            </w:r>
            <w:r>
              <w:rPr>
                <w:rFonts w:eastAsia="方正仿宋_GBK" w:hint="eastAsia"/>
                <w:szCs w:val="21"/>
              </w:rPr>
              <w:t>号推送学生自然文学作品，</w:t>
            </w:r>
            <w:r w:rsidRPr="00B023A3">
              <w:rPr>
                <w:rFonts w:eastAsia="方正仿宋_GBK" w:hint="eastAsia"/>
                <w:szCs w:val="21"/>
              </w:rPr>
              <w:t>为学生写作提供了鼓励机制；学社赴雄安调研生态文明建设并发表调研报告，是对理论学习与实践的成果转化；学社以学术论文发表、学术论坛发言以及微信公众平台推送等多样化形式</w:t>
            </w:r>
            <w:r w:rsidRPr="00B023A3">
              <w:rPr>
                <w:rFonts w:eastAsia="方正仿宋_GBK" w:hint="eastAsia"/>
                <w:szCs w:val="21"/>
              </w:rPr>
              <w:lastRenderedPageBreak/>
              <w:t>推动自然文学发展，也是对自然文学传播途径的开拓。学社采取理论与实践，读书会与田野调研相结合的活动模式。在提升学生的个人素养，培养学生亲近、保护自然的意识</w:t>
            </w:r>
            <w:r>
              <w:rPr>
                <w:rFonts w:eastAsia="方正仿宋_GBK" w:hint="eastAsia"/>
                <w:szCs w:val="21"/>
              </w:rPr>
              <w:t>方面成效显著。</w:t>
            </w:r>
          </w:p>
        </w:tc>
      </w:tr>
      <w:tr w:rsidR="00B54570" w:rsidTr="00325923">
        <w:trPr>
          <w:trHeight w:val="251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ind w:left="113" w:right="11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lastRenderedPageBreak/>
              <w:t>何时何地受过何种生态文明建设领域奖励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70" w:rsidRDefault="00CC50BC" w:rsidP="008619C2"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无</w:t>
            </w:r>
            <w:bookmarkStart w:id="0" w:name="_GoBack"/>
            <w:bookmarkEnd w:id="0"/>
          </w:p>
        </w:tc>
      </w:tr>
      <w:tr w:rsidR="00B54570" w:rsidTr="00325923">
        <w:trPr>
          <w:trHeight w:val="137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推荐单位</w:t>
            </w:r>
            <w:r>
              <w:rPr>
                <w:rFonts w:eastAsia="方正仿宋_GBK"/>
                <w:sz w:val="24"/>
              </w:rPr>
              <w:t>意见</w:t>
            </w:r>
          </w:p>
          <w:p w:rsidR="00B54570" w:rsidRDefault="00B54570" w:rsidP="00325923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（省级团委或各成员单位）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4570" w:rsidRDefault="00B54570" w:rsidP="00325923">
            <w:pPr>
              <w:spacing w:line="440" w:lineRule="exact"/>
              <w:ind w:left="113" w:right="1513"/>
              <w:jc w:val="righ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 xml:space="preserve">   </w:t>
            </w:r>
            <w:r>
              <w:rPr>
                <w:rFonts w:eastAsia="方正仿宋_GBK"/>
                <w:sz w:val="24"/>
              </w:rPr>
              <w:t>（盖章）</w:t>
            </w:r>
            <w:r>
              <w:rPr>
                <w:rFonts w:eastAsia="方正仿宋_GBK"/>
                <w:sz w:val="24"/>
              </w:rPr>
              <w:t xml:space="preserve"> </w:t>
            </w:r>
          </w:p>
          <w:p w:rsidR="00B54570" w:rsidRDefault="00B54570" w:rsidP="00325923">
            <w:pPr>
              <w:spacing w:line="440" w:lineRule="exact"/>
              <w:ind w:left="113" w:right="59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</w:t>
            </w:r>
            <w:r>
              <w:rPr>
                <w:rFonts w:eastAsia="方正仿宋_GBK"/>
                <w:sz w:val="24"/>
              </w:rPr>
              <w:t>年　月　日</w:t>
            </w:r>
          </w:p>
        </w:tc>
      </w:tr>
    </w:tbl>
    <w:p w:rsidR="00513176" w:rsidRDefault="00B54570">
      <w:pPr>
        <w:rPr>
          <w:rFonts w:eastAsia="方正仿宋_GBK"/>
          <w:sz w:val="24"/>
        </w:rPr>
      </w:pPr>
      <w:r>
        <w:rPr>
          <w:rFonts w:eastAsia="方正仿宋_GBK"/>
          <w:sz w:val="24"/>
        </w:rPr>
        <w:t>注：请</w:t>
      </w:r>
      <w:r>
        <w:rPr>
          <w:rFonts w:eastAsia="方正仿宋_GBK" w:hint="eastAsia"/>
          <w:sz w:val="24"/>
        </w:rPr>
        <w:t>另附</w:t>
      </w:r>
      <w:r>
        <w:rPr>
          <w:rFonts w:eastAsia="方正仿宋_GBK"/>
          <w:sz w:val="24"/>
        </w:rPr>
        <w:t>事迹材料一份（</w:t>
      </w:r>
      <w:r>
        <w:rPr>
          <w:rFonts w:eastAsia="方正仿宋_GBK"/>
          <w:sz w:val="24"/>
        </w:rPr>
        <w:t>2000</w:t>
      </w:r>
      <w:r>
        <w:rPr>
          <w:rFonts w:eastAsia="方正仿宋_GBK"/>
          <w:sz w:val="24"/>
        </w:rPr>
        <w:t>字以内）</w:t>
      </w:r>
      <w:r>
        <w:rPr>
          <w:rFonts w:eastAsia="方正仿宋_GBK" w:hint="eastAsia"/>
          <w:sz w:val="24"/>
        </w:rPr>
        <w:t>，同时提供相关</w:t>
      </w:r>
      <w:r>
        <w:rPr>
          <w:rFonts w:eastAsia="方正仿宋_GBK"/>
          <w:sz w:val="24"/>
        </w:rPr>
        <w:t>活动照片</w:t>
      </w:r>
      <w:r>
        <w:rPr>
          <w:rFonts w:eastAsia="方正仿宋_GBK"/>
          <w:sz w:val="24"/>
        </w:rPr>
        <w:t>3—5</w:t>
      </w:r>
      <w:r>
        <w:rPr>
          <w:rFonts w:eastAsia="方正仿宋_GBK"/>
          <w:sz w:val="24"/>
        </w:rPr>
        <w:t>张（像素不低于</w:t>
      </w:r>
      <w:r>
        <w:rPr>
          <w:rFonts w:eastAsia="方正仿宋_GBK"/>
          <w:sz w:val="24"/>
        </w:rPr>
        <w:t>1024×768</w:t>
      </w:r>
      <w:r>
        <w:rPr>
          <w:rFonts w:eastAsia="方正仿宋_GBK"/>
          <w:sz w:val="24"/>
        </w:rPr>
        <w:t>）。</w:t>
      </w:r>
    </w:p>
    <w:p w:rsidR="00816165" w:rsidRDefault="00816165" w:rsidP="00816165">
      <w:pPr>
        <w:pStyle w:val="a0"/>
      </w:pPr>
    </w:p>
    <w:p w:rsidR="00816165" w:rsidRPr="00816165" w:rsidRDefault="00816165" w:rsidP="00816165">
      <w:pPr>
        <w:pStyle w:val="a0"/>
      </w:pPr>
    </w:p>
    <w:sectPr w:rsidR="00816165" w:rsidRPr="008161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2D4" w:rsidRDefault="002F52D4" w:rsidP="00B54570">
      <w:r>
        <w:separator/>
      </w:r>
    </w:p>
  </w:endnote>
  <w:endnote w:type="continuationSeparator" w:id="0">
    <w:p w:rsidR="002F52D4" w:rsidRDefault="002F52D4" w:rsidP="00B5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default"/>
    <w:sig w:usb0="800002BF" w:usb1="38CF7CFA" w:usb2="00000016" w:usb3="00000000" w:csb0="00040000" w:csb1="00000000"/>
  </w:font>
  <w:font w:name="方正仿宋_GBK">
    <w:altName w:val="微软雅黑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2D4" w:rsidRDefault="002F52D4" w:rsidP="00B54570">
      <w:r>
        <w:separator/>
      </w:r>
    </w:p>
  </w:footnote>
  <w:footnote w:type="continuationSeparator" w:id="0">
    <w:p w:rsidR="002F52D4" w:rsidRDefault="002F52D4" w:rsidP="00B5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CF"/>
    <w:rsid w:val="000B3967"/>
    <w:rsid w:val="002F52D4"/>
    <w:rsid w:val="00313F63"/>
    <w:rsid w:val="00366238"/>
    <w:rsid w:val="004546CF"/>
    <w:rsid w:val="00513176"/>
    <w:rsid w:val="005816A4"/>
    <w:rsid w:val="006D7C63"/>
    <w:rsid w:val="007D06C0"/>
    <w:rsid w:val="00816165"/>
    <w:rsid w:val="008619C2"/>
    <w:rsid w:val="00882764"/>
    <w:rsid w:val="00B023A3"/>
    <w:rsid w:val="00B54570"/>
    <w:rsid w:val="00CC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915C7D-7F6A-4680-970E-E2D5BF18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545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5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5457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545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54570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B54570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5457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135</Words>
  <Characters>773</Characters>
  <DocSecurity>0</DocSecurity>
  <Lines>6</Lines>
  <Paragraphs>1</Paragraphs>
  <ScaleCrop>false</ScaleCrop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2023-07-06T02:49:00Z</dcterms:created>
  <dcterms:modified xsi:type="dcterms:W3CDTF">2023-07-08T12:01:00Z</dcterms:modified>
</cp:coreProperties>
</file>