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866434" w:rsidRDefault="009A60A6">
      <w:pPr>
        <w:snapToGrid w:val="0"/>
        <w:spacing w:line="520" w:lineRule="exact"/>
        <w:jc w:val="center"/>
        <w:rPr>
          <w:rFonts w:ascii="方正小标宋简体" w:eastAsia="方正小标宋简体" w:hAnsi="方正小标宋简体" w:cs="方正小标宋简体"/>
          <w:sz w:val="36"/>
          <w:szCs w:val="36"/>
        </w:rPr>
      </w:pPr>
      <w:r>
        <w:rPr>
          <w:rFonts w:ascii="方正小标宋简体" w:eastAsia="方正小标宋简体" w:hAnsi="方正小标宋简体" w:cs="方正小标宋简体" w:hint="eastAsia"/>
          <w:sz w:val="36"/>
          <w:szCs w:val="36"/>
        </w:rPr>
        <w:t>第十一届“母亲河奖”推荐表</w:t>
      </w:r>
    </w:p>
    <w:p w:rsidR="00866434" w:rsidRDefault="009A60A6">
      <w:pPr>
        <w:snapToGrid w:val="0"/>
        <w:spacing w:afterLines="50" w:after="156" w:line="560" w:lineRule="exact"/>
        <w:ind w:left="1950" w:hangingChars="650" w:hanging="1950"/>
        <w:jc w:val="center"/>
        <w:rPr>
          <w:rFonts w:eastAsia="方正楷体_GBK"/>
          <w:sz w:val="30"/>
          <w:szCs w:val="30"/>
        </w:rPr>
      </w:pPr>
      <w:r>
        <w:rPr>
          <w:rFonts w:eastAsia="方正楷体_GBK"/>
          <w:sz w:val="30"/>
          <w:szCs w:val="30"/>
        </w:rPr>
        <w:t>（绿色卫士奖）</w:t>
      </w:r>
    </w:p>
    <w:tbl>
      <w:tblPr>
        <w:tblW w:w="88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759"/>
        <w:gridCol w:w="1213"/>
        <w:gridCol w:w="1276"/>
        <w:gridCol w:w="577"/>
        <w:gridCol w:w="1187"/>
        <w:gridCol w:w="696"/>
        <w:gridCol w:w="2178"/>
      </w:tblGrid>
      <w:tr w:rsidR="00866434" w:rsidTr="00621FF5">
        <w:trPr>
          <w:cantSplit/>
          <w:trHeight w:val="393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姓</w:t>
            </w:r>
            <w:r>
              <w:rPr>
                <w:rFonts w:eastAsia="方正仿宋_GBK"/>
                <w:sz w:val="24"/>
              </w:rPr>
              <w:t xml:space="preserve">    </w:t>
            </w:r>
            <w:r>
              <w:rPr>
                <w:rFonts w:eastAsia="方正仿宋_GBK"/>
                <w:sz w:val="24"/>
              </w:rPr>
              <w:t>名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晏紫玉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性</w:t>
            </w:r>
            <w:r>
              <w:rPr>
                <w:rFonts w:eastAsia="方正仿宋_GBK"/>
                <w:sz w:val="24"/>
              </w:rPr>
              <w:t xml:space="preserve">    </w:t>
            </w:r>
            <w:r>
              <w:rPr>
                <w:rFonts w:eastAsia="方正仿宋_GBK"/>
                <w:sz w:val="24"/>
              </w:rPr>
              <w:t>别</w:t>
            </w:r>
          </w:p>
        </w:tc>
        <w:tc>
          <w:tcPr>
            <w:tcW w:w="5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女</w:t>
            </w:r>
          </w:p>
        </w:tc>
        <w:tc>
          <w:tcPr>
            <w:tcW w:w="11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民</w:t>
            </w:r>
            <w:r>
              <w:rPr>
                <w:rFonts w:eastAsia="方正仿宋_GBK"/>
                <w:sz w:val="24"/>
              </w:rPr>
              <w:t xml:space="preserve">    </w:t>
            </w:r>
            <w:r>
              <w:rPr>
                <w:rFonts w:eastAsia="方正仿宋_GBK"/>
                <w:sz w:val="24"/>
              </w:rPr>
              <w:t>族</w:t>
            </w:r>
          </w:p>
        </w:tc>
        <w:tc>
          <w:tcPr>
            <w:tcW w:w="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汉</w:t>
            </w:r>
          </w:p>
        </w:tc>
        <w:tc>
          <w:tcPr>
            <w:tcW w:w="217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 w:hint="eastAsia"/>
                <w:sz w:val="24"/>
              </w:rPr>
            </w:pPr>
            <w:r>
              <w:rPr>
                <w:rFonts w:eastAsia="方正仿宋_GBK"/>
                <w:noProof/>
                <w:sz w:val="24"/>
                <w:lang w:val="zh-CN"/>
              </w:rPr>
              <w:drawing>
                <wp:anchor distT="0" distB="0" distL="114300" distR="114300" simplePos="0" relativeHeight="251658240" behindDoc="1" locked="0" layoutInCell="1" allowOverlap="1">
                  <wp:simplePos x="0" y="0"/>
                  <wp:positionH relativeFrom="column">
                    <wp:posOffset>-1270</wp:posOffset>
                  </wp:positionH>
                  <wp:positionV relativeFrom="paragraph">
                    <wp:posOffset>8255</wp:posOffset>
                  </wp:positionV>
                  <wp:extent cx="1207770" cy="1691640"/>
                  <wp:effectExtent l="0" t="0" r="0" b="3810"/>
                  <wp:wrapNone/>
                  <wp:docPr id="16809976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8099764" name="图片 168099764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7770" cy="16916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866434" w:rsidTr="00621FF5">
        <w:trPr>
          <w:cantSplit/>
          <w:trHeight w:val="279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出生年月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 w:rsidRPr="00621FF5">
              <w:rPr>
                <w:rFonts w:eastAsia="方正仿宋_GBK" w:hint="eastAsia"/>
                <w:sz w:val="16"/>
                <w:szCs w:val="16"/>
              </w:rPr>
              <w:t>2</w:t>
            </w:r>
            <w:r w:rsidRPr="00621FF5">
              <w:rPr>
                <w:rFonts w:eastAsia="方正仿宋_GBK"/>
                <w:sz w:val="16"/>
                <w:szCs w:val="16"/>
              </w:rPr>
              <w:t>000</w:t>
            </w:r>
            <w:r w:rsidRPr="00621FF5">
              <w:rPr>
                <w:rFonts w:eastAsia="方正仿宋_GBK" w:hint="eastAsia"/>
                <w:sz w:val="16"/>
                <w:szCs w:val="16"/>
              </w:rPr>
              <w:t>年</w:t>
            </w:r>
            <w:r w:rsidRPr="00621FF5">
              <w:rPr>
                <w:rFonts w:eastAsia="方正仿宋_GBK" w:hint="eastAsia"/>
                <w:sz w:val="16"/>
                <w:szCs w:val="16"/>
              </w:rPr>
              <w:t>1</w:t>
            </w:r>
            <w:r w:rsidRPr="00621FF5">
              <w:rPr>
                <w:rFonts w:eastAsia="方正仿宋_GBK"/>
                <w:sz w:val="16"/>
                <w:szCs w:val="16"/>
              </w:rPr>
              <w:t>0</w:t>
            </w:r>
            <w:r w:rsidRPr="00621FF5">
              <w:rPr>
                <w:rFonts w:eastAsia="方正仿宋_GBK" w:hint="eastAsia"/>
                <w:sz w:val="16"/>
                <w:szCs w:val="16"/>
              </w:rPr>
              <w:t>月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政治面貌</w:t>
            </w:r>
          </w:p>
        </w:tc>
        <w:tc>
          <w:tcPr>
            <w:tcW w:w="18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共青团员</w:t>
            </w:r>
          </w:p>
        </w:tc>
        <w:tc>
          <w:tcPr>
            <w:tcW w:w="217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6434" w:rsidRDefault="00866434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</w:p>
        </w:tc>
      </w:tr>
      <w:tr w:rsidR="00866434" w:rsidTr="00621FF5">
        <w:trPr>
          <w:cantSplit/>
          <w:trHeight w:val="279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文化程度</w:t>
            </w:r>
          </w:p>
        </w:tc>
        <w:tc>
          <w:tcPr>
            <w:tcW w:w="12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硕士在读</w:t>
            </w:r>
          </w:p>
        </w:tc>
        <w:tc>
          <w:tcPr>
            <w:tcW w:w="185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联系电话</w:t>
            </w:r>
          </w:p>
        </w:tc>
        <w:tc>
          <w:tcPr>
            <w:tcW w:w="1883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1</w:t>
            </w:r>
            <w:r>
              <w:rPr>
                <w:rFonts w:eastAsia="方正仿宋_GBK"/>
                <w:sz w:val="24"/>
              </w:rPr>
              <w:t>8907067807</w:t>
            </w:r>
          </w:p>
        </w:tc>
        <w:tc>
          <w:tcPr>
            <w:tcW w:w="217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6434" w:rsidRDefault="00866434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</w:p>
        </w:tc>
      </w:tr>
      <w:tr w:rsidR="00866434" w:rsidTr="00621FF5">
        <w:trPr>
          <w:cantSplit/>
          <w:trHeight w:val="279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工作单位</w:t>
            </w: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ascii="宋体" w:hAnsi="宋体" w:cs="宋体" w:hint="eastAsia"/>
                <w:sz w:val="24"/>
              </w:rPr>
              <w:t>首都经济贸易大学</w:t>
            </w:r>
          </w:p>
        </w:tc>
        <w:tc>
          <w:tcPr>
            <w:tcW w:w="217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6434" w:rsidRDefault="00866434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</w:p>
        </w:tc>
      </w:tr>
      <w:tr w:rsidR="00866434" w:rsidTr="00621FF5">
        <w:trPr>
          <w:trHeight w:val="279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职务</w:t>
            </w:r>
            <w:r>
              <w:rPr>
                <w:rFonts w:eastAsia="方正仿宋_GBK" w:hint="eastAsia"/>
                <w:sz w:val="24"/>
              </w:rPr>
              <w:t>/</w:t>
            </w:r>
            <w:r>
              <w:rPr>
                <w:rFonts w:eastAsia="方正仿宋_GBK" w:hint="eastAsia"/>
                <w:sz w:val="24"/>
              </w:rPr>
              <w:t>职称</w:t>
            </w: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研究生</w:t>
            </w:r>
          </w:p>
        </w:tc>
        <w:tc>
          <w:tcPr>
            <w:tcW w:w="2178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866434" w:rsidRDefault="00866434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</w:p>
        </w:tc>
      </w:tr>
      <w:tr w:rsidR="00866434" w:rsidTr="00621FF5">
        <w:trPr>
          <w:trHeight w:val="279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通讯地址</w:t>
            </w:r>
          </w:p>
        </w:tc>
        <w:tc>
          <w:tcPr>
            <w:tcW w:w="4949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 w:rsidRPr="00621FF5">
              <w:rPr>
                <w:rFonts w:ascii="宋体" w:hAnsi="宋体" w:cs="宋体" w:hint="eastAsia"/>
                <w:sz w:val="18"/>
                <w:szCs w:val="18"/>
              </w:rPr>
              <w:t>北京市丰台区花乡街道期颐百年北区3号楼4单元1</w:t>
            </w:r>
            <w:r w:rsidRPr="00621FF5">
              <w:rPr>
                <w:rFonts w:ascii="宋体" w:hAnsi="宋体" w:cs="宋体"/>
                <w:sz w:val="18"/>
                <w:szCs w:val="18"/>
              </w:rPr>
              <w:t>01</w:t>
            </w:r>
          </w:p>
        </w:tc>
        <w:tc>
          <w:tcPr>
            <w:tcW w:w="217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866434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</w:p>
        </w:tc>
      </w:tr>
      <w:tr w:rsidR="00866434" w:rsidTr="00621FF5">
        <w:trPr>
          <w:trHeight w:val="279"/>
          <w:jc w:val="center"/>
        </w:trPr>
        <w:tc>
          <w:tcPr>
            <w:tcW w:w="482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从事生态文明建设相关工作年限</w:t>
            </w:r>
          </w:p>
        </w:tc>
        <w:tc>
          <w:tcPr>
            <w:tcW w:w="406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621FF5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2</w:t>
            </w:r>
            <w:r>
              <w:rPr>
                <w:rFonts w:eastAsia="方正仿宋_GBK"/>
                <w:sz w:val="24"/>
              </w:rPr>
              <w:t>021.8.19-</w:t>
            </w:r>
            <w:r>
              <w:rPr>
                <w:rFonts w:ascii="宋体" w:hAnsi="宋体" w:cs="宋体" w:hint="eastAsia"/>
                <w:sz w:val="24"/>
              </w:rPr>
              <w:t>至今</w:t>
            </w:r>
          </w:p>
        </w:tc>
      </w:tr>
      <w:tr w:rsidR="00866434" w:rsidTr="00621FF5">
        <w:trPr>
          <w:trHeight w:val="2963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ind w:left="113" w:right="113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主要事迹</w:t>
            </w:r>
          </w:p>
        </w:tc>
        <w:tc>
          <w:tcPr>
            <w:tcW w:w="712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0E34FB" w:rsidRDefault="003A1338" w:rsidP="000E34FB">
            <w:pPr>
              <w:spacing w:line="440" w:lineRule="exact"/>
              <w:ind w:left="113" w:right="113" w:firstLineChars="200" w:firstLine="420"/>
              <w:rPr>
                <w:rFonts w:ascii="宋体" w:hAnsi="宋体" w:cs="宋体"/>
                <w:szCs w:val="21"/>
              </w:rPr>
            </w:pPr>
            <w:r w:rsidRPr="003A1338">
              <w:rPr>
                <w:rFonts w:ascii="宋体" w:hAnsi="宋体" w:cs="宋体" w:hint="eastAsia"/>
                <w:szCs w:val="21"/>
              </w:rPr>
              <w:t>晏紫玉</w:t>
            </w:r>
            <w:r w:rsidRPr="000E34FB">
              <w:rPr>
                <w:rFonts w:ascii="宋体" w:hAnsi="宋体" w:cs="宋体" w:hint="eastAsia"/>
                <w:szCs w:val="21"/>
              </w:rPr>
              <w:t>同</w:t>
            </w:r>
            <w:r w:rsidR="000E34FB">
              <w:rPr>
                <w:rFonts w:ascii="宋体" w:hAnsi="宋体" w:cs="宋体" w:hint="eastAsia"/>
                <w:szCs w:val="21"/>
              </w:rPr>
              <w:t>学</w:t>
            </w:r>
            <w:r w:rsidRPr="000E34FB">
              <w:rPr>
                <w:rFonts w:ascii="宋体" w:hAnsi="宋体" w:cs="宋体" w:hint="eastAsia"/>
                <w:szCs w:val="21"/>
              </w:rPr>
              <w:t>在</w:t>
            </w:r>
            <w:r w:rsidRPr="003A1338">
              <w:rPr>
                <w:rFonts w:ascii="宋体" w:hAnsi="宋体" w:cs="宋体" w:hint="eastAsia"/>
                <w:szCs w:val="21"/>
              </w:rPr>
              <w:t>志愿</w:t>
            </w:r>
            <w:r w:rsidRPr="000E34FB">
              <w:rPr>
                <w:rFonts w:ascii="宋体" w:hAnsi="宋体" w:cs="宋体" w:hint="eastAsia"/>
                <w:szCs w:val="21"/>
              </w:rPr>
              <w:t>服务</w:t>
            </w:r>
            <w:r w:rsidRPr="003A1338">
              <w:rPr>
                <w:rFonts w:ascii="宋体" w:hAnsi="宋体" w:cs="宋体" w:hint="eastAsia"/>
                <w:szCs w:val="21"/>
              </w:rPr>
              <w:t>中在引导青少年深入学习宣传贯彻习近平生态文明思想，向青少年传播生态文明理念，引导青少年</w:t>
            </w:r>
            <w:proofErr w:type="gramStart"/>
            <w:r w:rsidRPr="003A1338">
              <w:rPr>
                <w:rFonts w:ascii="宋体" w:hAnsi="宋体" w:cs="宋体" w:hint="eastAsia"/>
                <w:szCs w:val="21"/>
              </w:rPr>
              <w:t>践行</w:t>
            </w:r>
            <w:proofErr w:type="gramEnd"/>
            <w:r w:rsidRPr="003A1338">
              <w:rPr>
                <w:rFonts w:ascii="宋体" w:hAnsi="宋体" w:cs="宋体" w:hint="eastAsia"/>
                <w:szCs w:val="21"/>
              </w:rPr>
              <w:t>简约适度、绿色低碳、文明健康的生活方式。</w:t>
            </w:r>
          </w:p>
          <w:p w:rsidR="003A1338" w:rsidRPr="003A1338" w:rsidRDefault="000E34FB" w:rsidP="000E34FB">
            <w:pPr>
              <w:spacing w:line="440" w:lineRule="exact"/>
              <w:ind w:left="113" w:right="113" w:firstLineChars="200" w:firstLine="420"/>
              <w:rPr>
                <w:rFonts w:ascii="宋体" w:hAnsi="宋体" w:cs="宋体" w:hint="eastAsia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本科期间，多次参与</w:t>
            </w:r>
            <w:r w:rsidR="003A1338" w:rsidRPr="003A1338">
              <w:rPr>
                <w:rFonts w:ascii="宋体" w:hAnsi="宋体" w:cs="宋体" w:hint="eastAsia"/>
                <w:szCs w:val="21"/>
              </w:rPr>
              <w:t>污染防治、垃圾分类、资源节约</w:t>
            </w:r>
            <w:r>
              <w:rPr>
                <w:rFonts w:ascii="宋体" w:hAnsi="宋体" w:cs="宋体" w:hint="eastAsia"/>
                <w:szCs w:val="21"/>
              </w:rPr>
              <w:t>主题志愿活动</w:t>
            </w:r>
            <w:r w:rsidR="009B1A70">
              <w:rPr>
                <w:rFonts w:ascii="宋体" w:hAnsi="宋体" w:cs="宋体" w:hint="eastAsia"/>
                <w:szCs w:val="21"/>
              </w:rPr>
              <w:t>。</w:t>
            </w:r>
            <w:r>
              <w:rPr>
                <w:rFonts w:ascii="宋体" w:hAnsi="宋体" w:cs="宋体" w:hint="eastAsia"/>
                <w:szCs w:val="21"/>
              </w:rPr>
              <w:t>兼顾</w:t>
            </w:r>
            <w:r w:rsidR="003A1338" w:rsidRPr="003A1338">
              <w:rPr>
                <w:rFonts w:ascii="宋体" w:hAnsi="宋体" w:cs="宋体" w:hint="eastAsia"/>
                <w:szCs w:val="21"/>
              </w:rPr>
              <w:t>实践</w:t>
            </w:r>
            <w:r>
              <w:rPr>
                <w:rFonts w:ascii="宋体" w:hAnsi="宋体" w:cs="宋体" w:hint="eastAsia"/>
                <w:szCs w:val="21"/>
              </w:rPr>
              <w:t>与理论学习，自主阅览相关理论文献</w:t>
            </w:r>
            <w:r w:rsidR="009B1A70">
              <w:rPr>
                <w:rFonts w:ascii="宋体" w:hAnsi="宋体" w:cs="宋体" w:hint="eastAsia"/>
                <w:szCs w:val="21"/>
              </w:rPr>
              <w:t>，</w:t>
            </w:r>
            <w:r>
              <w:rPr>
                <w:rFonts w:ascii="宋体" w:hAnsi="宋体" w:cs="宋体" w:hint="eastAsia"/>
                <w:szCs w:val="21"/>
              </w:rPr>
              <w:t>并将节水节电的理念运用在日常生活中。</w:t>
            </w:r>
          </w:p>
          <w:p w:rsidR="00866434" w:rsidRPr="003A1338" w:rsidRDefault="000E34FB" w:rsidP="009B1A70">
            <w:pPr>
              <w:spacing w:line="440" w:lineRule="exact"/>
              <w:ind w:left="113" w:right="113" w:firstLineChars="200" w:firstLine="420"/>
              <w:rPr>
                <w:rFonts w:eastAsia="方正仿宋_GBK"/>
                <w:szCs w:val="21"/>
              </w:rPr>
            </w:pPr>
            <w:r>
              <w:rPr>
                <w:rFonts w:ascii="宋体" w:hAnsi="宋体" w:cs="宋体" w:hint="eastAsia"/>
                <w:szCs w:val="21"/>
              </w:rPr>
              <w:t>晏紫玉同学</w:t>
            </w:r>
            <w:r w:rsidRPr="000E34FB">
              <w:rPr>
                <w:rFonts w:ascii="宋体" w:hAnsi="宋体" w:cs="宋体" w:hint="eastAsia"/>
                <w:szCs w:val="21"/>
              </w:rPr>
              <w:t>从事生态文明建设相关工作</w:t>
            </w:r>
            <w:r w:rsidR="009B1A70">
              <w:rPr>
                <w:rFonts w:ascii="宋体" w:hAnsi="宋体" w:cs="宋体" w:hint="eastAsia"/>
                <w:szCs w:val="21"/>
              </w:rPr>
              <w:t>自</w:t>
            </w:r>
            <w:r w:rsidR="009B1A70" w:rsidRPr="009B1A70">
              <w:rPr>
                <w:rFonts w:ascii="宋体" w:hAnsi="宋体" w:cs="宋体" w:hint="eastAsia"/>
                <w:szCs w:val="21"/>
              </w:rPr>
              <w:t>2021.8.19-至今</w:t>
            </w:r>
            <w:r w:rsidR="009B1A70">
              <w:rPr>
                <w:rFonts w:ascii="宋体" w:hAnsi="宋体" w:cs="宋体" w:hint="eastAsia"/>
                <w:szCs w:val="21"/>
              </w:rPr>
              <w:t>，</w:t>
            </w:r>
            <w:r w:rsidRPr="000E34FB">
              <w:rPr>
                <w:rFonts w:ascii="宋体" w:hAnsi="宋体" w:cs="宋体" w:hint="eastAsia"/>
                <w:szCs w:val="21"/>
              </w:rPr>
              <w:t>在生态文明建设方面业务能力过硬，工作成效，社会影响力积极，为推动我国生态文明建设贡献</w:t>
            </w:r>
            <w:r w:rsidR="009B1A70">
              <w:rPr>
                <w:rFonts w:ascii="宋体" w:hAnsi="宋体" w:cs="宋体" w:hint="eastAsia"/>
                <w:szCs w:val="21"/>
              </w:rPr>
              <w:t>了一份力量</w:t>
            </w:r>
            <w:r w:rsidRPr="000E34FB">
              <w:rPr>
                <w:rFonts w:ascii="宋体" w:hAnsi="宋体" w:cs="宋体" w:hint="eastAsia"/>
                <w:szCs w:val="21"/>
              </w:rPr>
              <w:t>。</w:t>
            </w:r>
          </w:p>
        </w:tc>
      </w:tr>
      <w:tr w:rsidR="00866434" w:rsidTr="00621FF5">
        <w:trPr>
          <w:trHeight w:val="2990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何时何地受过何种</w:t>
            </w:r>
            <w:r>
              <w:rPr>
                <w:rFonts w:eastAsia="方正仿宋_GBK" w:hint="eastAsia"/>
                <w:sz w:val="24"/>
              </w:rPr>
              <w:t>生态文明建设领域</w:t>
            </w:r>
            <w:r>
              <w:rPr>
                <w:rFonts w:eastAsia="方正仿宋_GBK"/>
                <w:sz w:val="24"/>
              </w:rPr>
              <w:t>奖励</w:t>
            </w:r>
          </w:p>
        </w:tc>
        <w:tc>
          <w:tcPr>
            <w:tcW w:w="712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B1A70" w:rsidRPr="002418C1" w:rsidRDefault="009B1A70" w:rsidP="009B1A70">
            <w:pPr>
              <w:spacing w:line="440" w:lineRule="exact"/>
              <w:rPr>
                <w:rFonts w:ascii="宋体" w:hAnsi="宋体" w:cs="宋体"/>
                <w:sz w:val="18"/>
                <w:szCs w:val="18"/>
              </w:rPr>
            </w:pPr>
            <w:r w:rsidRPr="002418C1">
              <w:rPr>
                <w:rFonts w:eastAsia="方正仿宋_GBK" w:hint="eastAsia"/>
                <w:sz w:val="18"/>
                <w:szCs w:val="18"/>
              </w:rPr>
              <w:t>2</w:t>
            </w:r>
            <w:r w:rsidRPr="002418C1">
              <w:rPr>
                <w:rFonts w:eastAsia="方正仿宋_GBK"/>
                <w:sz w:val="18"/>
                <w:szCs w:val="18"/>
              </w:rPr>
              <w:t>021</w:t>
            </w:r>
            <w:r w:rsidRPr="002418C1">
              <w:rPr>
                <w:rFonts w:eastAsia="方正仿宋_GBK" w:hint="eastAsia"/>
                <w:sz w:val="18"/>
                <w:szCs w:val="18"/>
              </w:rPr>
              <w:t>．</w:t>
            </w:r>
            <w:r w:rsidRPr="002418C1">
              <w:rPr>
                <w:rFonts w:eastAsia="方正仿宋_GBK" w:hint="eastAsia"/>
                <w:sz w:val="18"/>
                <w:szCs w:val="18"/>
              </w:rPr>
              <w:t>.</w:t>
            </w:r>
            <w:r w:rsidRPr="002418C1">
              <w:rPr>
                <w:rFonts w:eastAsia="方正仿宋_GBK"/>
                <w:sz w:val="18"/>
                <w:szCs w:val="18"/>
              </w:rPr>
              <w:t>5</w:t>
            </w:r>
            <w:r w:rsidRPr="002418C1">
              <w:rPr>
                <w:rFonts w:eastAsia="方正仿宋_GBK" w:hint="eastAsia"/>
                <w:sz w:val="18"/>
                <w:szCs w:val="18"/>
              </w:rPr>
              <w:t>.</w:t>
            </w:r>
            <w:r w:rsidRPr="002418C1">
              <w:rPr>
                <w:rFonts w:eastAsia="方正仿宋_GBK"/>
                <w:sz w:val="18"/>
                <w:szCs w:val="18"/>
              </w:rPr>
              <w:t>6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大学生交通安全知识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竞赛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天津赛区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一等奖</w:t>
            </w:r>
            <w:r w:rsidR="002418C1">
              <w:rPr>
                <w:rFonts w:ascii="宋体" w:hAnsi="宋体" w:cs="宋体" w:hint="eastAsia"/>
                <w:sz w:val="18"/>
                <w:szCs w:val="18"/>
              </w:rPr>
              <w:t>。</w:t>
            </w:r>
          </w:p>
          <w:p w:rsidR="00866434" w:rsidRPr="002418C1" w:rsidRDefault="009B1A70">
            <w:pPr>
              <w:spacing w:line="440" w:lineRule="exact"/>
              <w:rPr>
                <w:rFonts w:ascii="宋体" w:hAnsi="宋体" w:cs="宋体"/>
                <w:sz w:val="18"/>
                <w:szCs w:val="18"/>
              </w:rPr>
            </w:pPr>
            <w:r w:rsidRPr="002418C1">
              <w:rPr>
                <w:rFonts w:eastAsia="方正仿宋_GBK" w:hint="eastAsia"/>
                <w:sz w:val="18"/>
                <w:szCs w:val="18"/>
              </w:rPr>
              <w:t>2</w:t>
            </w:r>
            <w:r w:rsidRPr="002418C1">
              <w:rPr>
                <w:rFonts w:eastAsia="方正仿宋_GBK"/>
                <w:sz w:val="18"/>
                <w:szCs w:val="18"/>
              </w:rPr>
              <w:t>021</w:t>
            </w:r>
            <w:r w:rsidRPr="002418C1">
              <w:rPr>
                <w:rFonts w:eastAsia="方正仿宋_GBK" w:hint="eastAsia"/>
                <w:sz w:val="18"/>
                <w:szCs w:val="18"/>
              </w:rPr>
              <w:t>．</w:t>
            </w:r>
            <w:r w:rsidRPr="002418C1">
              <w:rPr>
                <w:rFonts w:eastAsia="方正仿宋_GBK" w:hint="eastAsia"/>
                <w:sz w:val="18"/>
                <w:szCs w:val="18"/>
              </w:rPr>
              <w:t>.9.1</w:t>
            </w:r>
            <w:r w:rsidRPr="002418C1">
              <w:rPr>
                <w:rFonts w:eastAsia="方正仿宋_GBK"/>
                <w:sz w:val="18"/>
                <w:szCs w:val="18"/>
              </w:rPr>
              <w:t>7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陕西省文化传播协会大学生红色文化知识普及竞赛全国初赛一等奖</w:t>
            </w:r>
            <w:r w:rsidR="002418C1">
              <w:rPr>
                <w:rFonts w:ascii="宋体" w:hAnsi="宋体" w:cs="宋体" w:hint="eastAsia"/>
                <w:sz w:val="18"/>
                <w:szCs w:val="18"/>
              </w:rPr>
              <w:t>。</w:t>
            </w:r>
          </w:p>
          <w:p w:rsidR="009B1A70" w:rsidRPr="002418C1" w:rsidRDefault="009B1A70" w:rsidP="009B1A70">
            <w:pPr>
              <w:spacing w:line="440" w:lineRule="exact"/>
              <w:rPr>
                <w:rFonts w:ascii="宋体" w:hAnsi="宋体" w:cs="宋体"/>
                <w:sz w:val="18"/>
                <w:szCs w:val="18"/>
              </w:rPr>
            </w:pPr>
            <w:r w:rsidRPr="002418C1">
              <w:rPr>
                <w:rFonts w:eastAsia="方正仿宋_GBK" w:hint="eastAsia"/>
                <w:sz w:val="18"/>
                <w:szCs w:val="18"/>
              </w:rPr>
              <w:t>2</w:t>
            </w:r>
            <w:r w:rsidRPr="002418C1">
              <w:rPr>
                <w:rFonts w:eastAsia="方正仿宋_GBK"/>
                <w:sz w:val="18"/>
                <w:szCs w:val="18"/>
              </w:rPr>
              <w:t>021</w:t>
            </w:r>
            <w:r w:rsidRPr="002418C1">
              <w:rPr>
                <w:rFonts w:eastAsia="方正仿宋_GBK" w:hint="eastAsia"/>
                <w:sz w:val="18"/>
                <w:szCs w:val="18"/>
              </w:rPr>
              <w:t>．</w:t>
            </w:r>
            <w:r w:rsidRPr="002418C1">
              <w:rPr>
                <w:rFonts w:eastAsia="方正仿宋_GBK" w:hint="eastAsia"/>
                <w:sz w:val="18"/>
                <w:szCs w:val="18"/>
              </w:rPr>
              <w:t>.9.1</w:t>
            </w:r>
            <w:r w:rsidRPr="002418C1">
              <w:rPr>
                <w:rFonts w:eastAsia="方正仿宋_GBK"/>
                <w:sz w:val="18"/>
                <w:szCs w:val="18"/>
              </w:rPr>
              <w:t>7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上海联合减灾与应急管理促进中心“应急科普华夏行”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全国初赛一等奖</w:t>
            </w:r>
            <w:r w:rsidR="002418C1">
              <w:rPr>
                <w:rFonts w:ascii="宋体" w:hAnsi="宋体" w:cs="宋体" w:hint="eastAsia"/>
                <w:sz w:val="18"/>
                <w:szCs w:val="18"/>
              </w:rPr>
              <w:t>。</w:t>
            </w:r>
          </w:p>
          <w:p w:rsidR="002418C1" w:rsidRPr="002418C1" w:rsidRDefault="009B1A70" w:rsidP="002418C1">
            <w:pPr>
              <w:spacing w:line="440" w:lineRule="exact"/>
              <w:rPr>
                <w:rFonts w:ascii="宋体" w:hAnsi="宋体" w:cs="宋体" w:hint="eastAsia"/>
                <w:sz w:val="18"/>
                <w:szCs w:val="18"/>
              </w:rPr>
            </w:pPr>
            <w:r w:rsidRPr="002418C1">
              <w:rPr>
                <w:rFonts w:eastAsia="方正仿宋_GBK" w:hint="eastAsia"/>
                <w:sz w:val="18"/>
                <w:szCs w:val="18"/>
              </w:rPr>
              <w:t>2</w:t>
            </w:r>
            <w:r w:rsidRPr="002418C1">
              <w:rPr>
                <w:rFonts w:eastAsia="方正仿宋_GBK"/>
                <w:sz w:val="18"/>
                <w:szCs w:val="18"/>
              </w:rPr>
              <w:t>02</w:t>
            </w:r>
            <w:r w:rsidRPr="002418C1">
              <w:rPr>
                <w:rFonts w:eastAsia="方正仿宋_GBK"/>
                <w:sz w:val="18"/>
                <w:szCs w:val="18"/>
              </w:rPr>
              <w:t>2.9.15</w:t>
            </w:r>
            <w:r w:rsidRPr="002418C1">
              <w:rPr>
                <w:rFonts w:ascii="宋体" w:hAnsi="宋体" w:cs="宋体" w:hint="eastAsia"/>
                <w:sz w:val="18"/>
                <w:szCs w:val="18"/>
              </w:rPr>
              <w:t>共青团天津师范大学</w:t>
            </w:r>
            <w:r w:rsidR="002418C1" w:rsidRPr="002418C1">
              <w:rPr>
                <w:rFonts w:ascii="宋体" w:hAnsi="宋体" w:cs="宋体" w:hint="eastAsia"/>
                <w:sz w:val="18"/>
                <w:szCs w:val="18"/>
              </w:rPr>
              <w:t>新闻传播学院委员会“三下乡”社会实践</w:t>
            </w:r>
            <w:r w:rsidR="002418C1">
              <w:rPr>
                <w:rFonts w:ascii="宋体" w:hAnsi="宋体" w:cs="宋体" w:hint="eastAsia"/>
                <w:sz w:val="18"/>
                <w:szCs w:val="18"/>
              </w:rPr>
              <w:t>。</w:t>
            </w:r>
          </w:p>
          <w:p w:rsidR="002418C1" w:rsidRPr="002418C1" w:rsidRDefault="002418C1" w:rsidP="002418C1">
            <w:pPr>
              <w:spacing w:line="440" w:lineRule="exact"/>
              <w:rPr>
                <w:rFonts w:ascii="宋体" w:hAnsi="宋体" w:cs="宋体" w:hint="eastAsia"/>
                <w:sz w:val="18"/>
                <w:szCs w:val="18"/>
              </w:rPr>
            </w:pPr>
            <w:r w:rsidRPr="002418C1">
              <w:rPr>
                <w:rFonts w:eastAsia="方正仿宋_GBK" w:hint="eastAsia"/>
                <w:sz w:val="18"/>
                <w:szCs w:val="18"/>
              </w:rPr>
              <w:t>2</w:t>
            </w:r>
            <w:r w:rsidRPr="002418C1">
              <w:rPr>
                <w:rFonts w:eastAsia="方正仿宋_GBK"/>
                <w:sz w:val="18"/>
                <w:szCs w:val="18"/>
              </w:rPr>
              <w:t>022.9.</w:t>
            </w:r>
            <w:r>
              <w:rPr>
                <w:rFonts w:ascii="宋体" w:hAnsi="宋体" w:cs="宋体" w:hint="eastAsia"/>
                <w:sz w:val="18"/>
                <w:szCs w:val="18"/>
              </w:rPr>
              <w:t>第八届“互联网+红旅”赛道校级三等奖。</w:t>
            </w:r>
          </w:p>
          <w:p w:rsidR="009B1A70" w:rsidRPr="002418C1" w:rsidRDefault="009B1A70" w:rsidP="009B1A70">
            <w:pPr>
              <w:pStyle w:val="a0"/>
              <w:rPr>
                <w:rFonts w:hint="eastAsia"/>
                <w:sz w:val="20"/>
                <w:szCs w:val="20"/>
              </w:rPr>
            </w:pPr>
          </w:p>
        </w:tc>
      </w:tr>
      <w:tr w:rsidR="00866434" w:rsidTr="00621FF5">
        <w:trPr>
          <w:trHeight w:val="1576"/>
          <w:jc w:val="center"/>
        </w:trPr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推荐单位</w:t>
            </w:r>
            <w:r>
              <w:rPr>
                <w:rFonts w:eastAsia="方正仿宋_GBK"/>
                <w:sz w:val="24"/>
              </w:rPr>
              <w:t>意见</w:t>
            </w:r>
          </w:p>
          <w:p w:rsidR="00866434" w:rsidRDefault="009A60A6">
            <w:pPr>
              <w:spacing w:line="440" w:lineRule="exact"/>
              <w:jc w:val="center"/>
              <w:rPr>
                <w:rFonts w:eastAsia="方正仿宋_GBK"/>
                <w:sz w:val="24"/>
              </w:rPr>
            </w:pPr>
            <w:r>
              <w:rPr>
                <w:rFonts w:eastAsia="方正仿宋_GBK" w:hint="eastAsia"/>
                <w:sz w:val="24"/>
              </w:rPr>
              <w:t>（省级团委或各成员单位）</w:t>
            </w:r>
          </w:p>
        </w:tc>
        <w:tc>
          <w:tcPr>
            <w:tcW w:w="712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866434" w:rsidRDefault="009A60A6">
            <w:pPr>
              <w:spacing w:line="440" w:lineRule="exact"/>
              <w:ind w:leftChars="2166" w:left="4549" w:right="1153" w:firstLineChars="50"/>
              <w:jc w:val="left"/>
              <w:rPr>
                <w:rFonts w:eastAsia="方正仿宋_GBK"/>
                <w:sz w:val="24"/>
              </w:rPr>
            </w:pPr>
            <w:r>
              <w:rPr>
                <w:rFonts w:eastAsia="方正仿宋_GBK"/>
                <w:sz w:val="24"/>
              </w:rPr>
              <w:t>（盖章）</w:t>
            </w:r>
            <w:r>
              <w:rPr>
                <w:rFonts w:eastAsia="方正仿宋_GBK" w:hint="eastAsia"/>
                <w:sz w:val="24"/>
              </w:rPr>
              <w:t xml:space="preserve"> </w:t>
            </w:r>
            <w:r>
              <w:rPr>
                <w:rFonts w:eastAsia="方正仿宋_GBK"/>
                <w:sz w:val="24"/>
              </w:rPr>
              <w:t xml:space="preserve"> </w:t>
            </w:r>
            <w:r>
              <w:rPr>
                <w:rFonts w:eastAsia="方正仿宋_GBK"/>
                <w:sz w:val="24"/>
              </w:rPr>
              <w:t>年　月　日</w:t>
            </w:r>
          </w:p>
        </w:tc>
      </w:tr>
    </w:tbl>
    <w:p w:rsidR="00C55921" w:rsidRDefault="00C55921">
      <w:pPr>
        <w:snapToGrid w:val="0"/>
        <w:spacing w:line="400" w:lineRule="exact"/>
        <w:ind w:firstLineChars="200"/>
        <w:jc w:val="left"/>
        <w:rPr>
          <w:rFonts w:eastAsia="方正仿宋_GBK"/>
          <w:sz w:val="24"/>
        </w:rPr>
      </w:pPr>
    </w:p>
    <w:p w:rsidR="003A1338" w:rsidRDefault="00C55921" w:rsidP="003A1338">
      <w:pPr>
        <w:pStyle w:val="a0"/>
        <w:rPr>
          <w:rFonts w:eastAsia="方正仿宋_GBK"/>
          <w:sz w:val="24"/>
        </w:rPr>
      </w:pPr>
      <w:r>
        <w:br w:type="page"/>
      </w:r>
      <w:r w:rsidR="009A60A6">
        <w:rPr>
          <w:rFonts w:eastAsia="方正仿宋_GBK" w:hint="eastAsia"/>
          <w:sz w:val="24"/>
        </w:rPr>
        <w:lastRenderedPageBreak/>
        <w:t>附</w:t>
      </w:r>
      <w:r w:rsidR="003A1338">
        <w:rPr>
          <w:rFonts w:eastAsia="方正仿宋_GBK" w:hint="eastAsia"/>
          <w:sz w:val="24"/>
        </w:rPr>
        <w:t>：</w:t>
      </w:r>
      <w:r w:rsidR="009A60A6">
        <w:rPr>
          <w:rFonts w:eastAsia="方正仿宋_GBK"/>
          <w:sz w:val="24"/>
        </w:rPr>
        <w:t>事迹材料一份</w:t>
      </w:r>
    </w:p>
    <w:p w:rsidR="00A35A87" w:rsidRDefault="00A35A87" w:rsidP="00A35A87">
      <w:pPr>
        <w:spacing w:line="540" w:lineRule="exact"/>
        <w:ind w:firstLine="420"/>
        <w:jc w:val="left"/>
        <w:rPr>
          <w:rFonts w:ascii="仿宋" w:eastAsia="仿宋" w:hAnsi="仿宋"/>
          <w:sz w:val="28"/>
          <w:szCs w:val="28"/>
        </w:rPr>
      </w:pPr>
      <w:r w:rsidRPr="00CF2507">
        <w:rPr>
          <w:rFonts w:ascii="仿宋" w:eastAsia="仿宋" w:hAnsi="仿宋" w:hint="eastAsia"/>
          <w:sz w:val="28"/>
          <w:szCs w:val="28"/>
        </w:rPr>
        <w:t>晏紫玉，</w:t>
      </w:r>
      <w:r>
        <w:rPr>
          <w:rFonts w:ascii="仿宋" w:eastAsia="仿宋" w:hAnsi="仿宋" w:hint="eastAsia"/>
          <w:sz w:val="28"/>
          <w:szCs w:val="28"/>
        </w:rPr>
        <w:t>本科</w:t>
      </w:r>
      <w:r w:rsidRPr="00CF2507">
        <w:rPr>
          <w:rFonts w:ascii="仿宋" w:eastAsia="仿宋" w:hAnsi="仿宋" w:hint="eastAsia"/>
          <w:sz w:val="28"/>
          <w:szCs w:val="28"/>
        </w:rPr>
        <w:t>就读于天津师范大学经济学院</w:t>
      </w:r>
      <w:r>
        <w:rPr>
          <w:rFonts w:ascii="仿宋" w:eastAsia="仿宋" w:hAnsi="仿宋" w:hint="eastAsia"/>
          <w:sz w:val="28"/>
          <w:szCs w:val="28"/>
        </w:rPr>
        <w:t>，研究生就读于首都经济贸易大学财政税务学院</w:t>
      </w:r>
      <w:r w:rsidRPr="00CF2507">
        <w:rPr>
          <w:rFonts w:ascii="仿宋" w:eastAsia="仿宋" w:hAnsi="仿宋" w:hint="eastAsia"/>
          <w:sz w:val="28"/>
          <w:szCs w:val="28"/>
        </w:rPr>
        <w:t>。</w:t>
      </w:r>
    </w:p>
    <w:p w:rsidR="00A35A87" w:rsidRPr="00CF2507" w:rsidRDefault="00A35A87" w:rsidP="00A35A87">
      <w:pPr>
        <w:spacing w:line="540" w:lineRule="exact"/>
        <w:ind w:firstLine="420"/>
        <w:jc w:val="left"/>
        <w:rPr>
          <w:rFonts w:ascii="仿宋" w:eastAsia="仿宋" w:hAnsi="仿宋"/>
          <w:sz w:val="28"/>
          <w:szCs w:val="28"/>
        </w:rPr>
      </w:pPr>
      <w:r w:rsidRPr="00A35A87">
        <w:rPr>
          <w:rFonts w:ascii="仿宋" w:eastAsia="仿宋" w:hAnsi="仿宋" w:hint="eastAsia"/>
          <w:sz w:val="28"/>
          <w:szCs w:val="28"/>
        </w:rPr>
        <w:t>本科期间，多次参与污染防治、垃圾分类、资源节约主题志愿活动。兼顾实践与理论学习，自主阅览相关理论文献，并将节水节电的理念运用在日常生活中</w:t>
      </w:r>
      <w:r>
        <w:rPr>
          <w:rFonts w:ascii="仿宋" w:eastAsia="仿宋" w:hAnsi="仿宋" w:hint="eastAsia"/>
          <w:sz w:val="28"/>
          <w:szCs w:val="28"/>
        </w:rPr>
        <w:t>。以下是</w:t>
      </w:r>
      <w:r>
        <w:rPr>
          <w:rFonts w:ascii="仿宋" w:eastAsia="仿宋" w:hAnsi="仿宋" w:hint="eastAsia"/>
          <w:sz w:val="28"/>
          <w:szCs w:val="28"/>
        </w:rPr>
        <w:t>她参与</w:t>
      </w:r>
      <w:r w:rsidRPr="00CF2507">
        <w:rPr>
          <w:rFonts w:ascii="仿宋" w:eastAsia="仿宋" w:hAnsi="仿宋" w:hint="eastAsia"/>
          <w:sz w:val="28"/>
          <w:szCs w:val="28"/>
        </w:rPr>
        <w:t>的志愿活动</w:t>
      </w:r>
      <w:r>
        <w:rPr>
          <w:rFonts w:ascii="仿宋" w:eastAsia="仿宋" w:hAnsi="仿宋" w:hint="eastAsia"/>
          <w:sz w:val="28"/>
          <w:szCs w:val="28"/>
        </w:rPr>
        <w:t>。</w:t>
      </w:r>
    </w:p>
    <w:p w:rsidR="00A35A87" w:rsidRDefault="00A35A87" w:rsidP="00A35A87">
      <w:pPr>
        <w:spacing w:line="540" w:lineRule="exact"/>
        <w:ind w:firstLine="420"/>
        <w:rPr>
          <w:rFonts w:ascii="仿宋" w:eastAsia="仿宋" w:hAnsi="仿宋"/>
          <w:sz w:val="28"/>
          <w:szCs w:val="28"/>
        </w:rPr>
      </w:pPr>
    </w:p>
    <w:p w:rsidR="00A35A87" w:rsidRDefault="00A35A87" w:rsidP="00A35A87">
      <w:pPr>
        <w:spacing w:line="540" w:lineRule="exact"/>
        <w:ind w:firstLine="420"/>
        <w:rPr>
          <w:rFonts w:ascii="仿宋" w:eastAsia="仿宋" w:hAnsi="仿宋"/>
          <w:sz w:val="28"/>
          <w:szCs w:val="28"/>
        </w:rPr>
      </w:pPr>
      <w:r w:rsidRPr="00A35A87">
        <w:rPr>
          <w:rFonts w:ascii="仿宋" w:eastAsia="仿宋" w:hAnsi="仿宋"/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-68580</wp:posOffset>
            </wp:positionH>
            <wp:positionV relativeFrom="paragraph">
              <wp:posOffset>441960</wp:posOffset>
            </wp:positionV>
            <wp:extent cx="5274310" cy="3956050"/>
            <wp:effectExtent l="0" t="0" r="2540" b="6350"/>
            <wp:wrapTopAndBottom/>
            <wp:docPr id="19071138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仿宋" w:eastAsia="仿宋" w:hAnsi="仿宋" w:hint="eastAsia"/>
          <w:sz w:val="28"/>
          <w:szCs w:val="28"/>
        </w:rPr>
        <w:t>2</w:t>
      </w:r>
      <w:r>
        <w:rPr>
          <w:rFonts w:ascii="仿宋" w:eastAsia="仿宋" w:hAnsi="仿宋"/>
          <w:sz w:val="28"/>
          <w:szCs w:val="28"/>
        </w:rPr>
        <w:t>021</w:t>
      </w:r>
      <w:r>
        <w:rPr>
          <w:rFonts w:ascii="仿宋" w:eastAsia="仿宋" w:hAnsi="仿宋" w:hint="eastAsia"/>
          <w:sz w:val="28"/>
          <w:szCs w:val="28"/>
        </w:rPr>
        <w:t>年8月</w:t>
      </w:r>
      <w:r>
        <w:rPr>
          <w:rFonts w:ascii="仿宋" w:eastAsia="仿宋" w:hAnsi="仿宋"/>
          <w:sz w:val="28"/>
          <w:szCs w:val="28"/>
        </w:rPr>
        <w:t>21</w:t>
      </w:r>
      <w:r>
        <w:rPr>
          <w:rFonts w:ascii="仿宋" w:eastAsia="仿宋" w:hAnsi="仿宋" w:hint="eastAsia"/>
          <w:sz w:val="28"/>
          <w:szCs w:val="28"/>
        </w:rPr>
        <w:t>日，晏紫玉</w:t>
      </w:r>
      <w:r w:rsidRPr="00931AED">
        <w:rPr>
          <w:rFonts w:ascii="仿宋" w:eastAsia="仿宋" w:hAnsi="仿宋" w:hint="eastAsia"/>
          <w:sz w:val="28"/>
          <w:szCs w:val="28"/>
        </w:rPr>
        <w:t>参加了公园的环保活动，捡拾垃圾。</w:t>
      </w:r>
    </w:p>
    <w:p w:rsidR="00A35A87" w:rsidRPr="00A35A87" w:rsidRDefault="00444D6A" w:rsidP="00A35A87">
      <w:pPr>
        <w:pStyle w:val="a0"/>
        <w:rPr>
          <w:rFonts w:hint="eastAsia"/>
        </w:rPr>
      </w:pPr>
      <w:r w:rsidRPr="00444D6A">
        <w:rPr>
          <w:noProof/>
        </w:rPr>
        <w:lastRenderedPageBreak/>
        <w:drawing>
          <wp:inline distT="0" distB="0" distL="0" distR="0">
            <wp:extent cx="5274310" cy="7033895"/>
            <wp:effectExtent l="0" t="0" r="2540" b="0"/>
            <wp:docPr id="197892048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3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ascii="宋体" w:eastAsia="宋体" w:hAnsi="宋体" w:cs="宋体"/>
          <w:sz w:val="24"/>
        </w:rPr>
      </w:pPr>
      <w:r>
        <w:rPr>
          <w:rFonts w:eastAsia="方正仿宋_GBK" w:hint="eastAsia"/>
          <w:sz w:val="24"/>
        </w:rPr>
        <w:lastRenderedPageBreak/>
        <w:t>2</w:t>
      </w:r>
      <w:r>
        <w:rPr>
          <w:rFonts w:eastAsia="方正仿宋_GBK"/>
          <w:sz w:val="24"/>
        </w:rPr>
        <w:t>022</w:t>
      </w:r>
      <w:r>
        <w:rPr>
          <w:rFonts w:eastAsia="方正仿宋_GBK" w:hint="eastAsia"/>
          <w:sz w:val="24"/>
        </w:rPr>
        <w:t>年</w:t>
      </w:r>
      <w:r>
        <w:rPr>
          <w:rFonts w:ascii="宋体" w:eastAsia="宋体" w:hAnsi="宋体" w:cs="宋体" w:hint="eastAsia"/>
          <w:sz w:val="24"/>
        </w:rPr>
        <w:t>元月参加陶然亭公园志愿服务，疫情防控、劝阻游客不文明行为。</w:t>
      </w:r>
    </w:p>
    <w:p w:rsidR="00444D6A" w:rsidRDefault="00444D6A" w:rsidP="003A1338">
      <w:pPr>
        <w:pStyle w:val="a0"/>
        <w:rPr>
          <w:rFonts w:eastAsia="方正仿宋_GBK" w:hint="eastAsia"/>
          <w:sz w:val="24"/>
        </w:rPr>
      </w:pPr>
      <w:r w:rsidRPr="00444D6A">
        <w:rPr>
          <w:rFonts w:eastAsia="方正仿宋_GBK"/>
          <w:noProof/>
          <w:sz w:val="24"/>
        </w:rPr>
        <w:drawing>
          <wp:inline distT="0" distB="0" distL="0" distR="0">
            <wp:extent cx="5274310" cy="3926205"/>
            <wp:effectExtent l="0" t="0" r="2540" b="0"/>
            <wp:docPr id="16829715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3926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D6A" w:rsidRDefault="00444D6A" w:rsidP="003A1338">
      <w:pPr>
        <w:pStyle w:val="a0"/>
        <w:rPr>
          <w:rFonts w:eastAsia="方正仿宋_GBK"/>
          <w:sz w:val="24"/>
        </w:rPr>
      </w:pPr>
      <w:r w:rsidRPr="00444D6A">
        <w:rPr>
          <w:rFonts w:eastAsia="方正仿宋_GBK"/>
          <w:noProof/>
          <w:sz w:val="24"/>
        </w:rPr>
        <w:drawing>
          <wp:inline distT="0" distB="0" distL="0" distR="0">
            <wp:extent cx="5274310" cy="4000500"/>
            <wp:effectExtent l="0" t="0" r="2540" b="0"/>
            <wp:docPr id="379212116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4000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44D6A" w:rsidRDefault="00444D6A" w:rsidP="003A1338">
      <w:pPr>
        <w:pStyle w:val="a0"/>
        <w:rPr>
          <w:rFonts w:eastAsia="方正仿宋_GBK"/>
          <w:sz w:val="24"/>
        </w:rPr>
      </w:pPr>
    </w:p>
    <w:p w:rsidR="00444D6A" w:rsidRDefault="00444D6A" w:rsidP="003A1338">
      <w:pPr>
        <w:pStyle w:val="a0"/>
        <w:rPr>
          <w:rFonts w:eastAsia="方正仿宋_GBK" w:hint="eastAsia"/>
          <w:sz w:val="24"/>
        </w:rPr>
      </w:pPr>
      <w:r>
        <w:rPr>
          <w:rFonts w:eastAsia="方正仿宋_GBK" w:hint="eastAsia"/>
          <w:sz w:val="24"/>
        </w:rPr>
        <w:lastRenderedPageBreak/>
        <w:t>2</w:t>
      </w:r>
      <w:r>
        <w:rPr>
          <w:rFonts w:eastAsia="方正仿宋_GBK"/>
          <w:sz w:val="24"/>
        </w:rPr>
        <w:t>022</w:t>
      </w:r>
      <w:r>
        <w:rPr>
          <w:rFonts w:eastAsia="方正仿宋_GBK" w:hint="eastAsia"/>
          <w:sz w:val="24"/>
        </w:rPr>
        <w:t>年</w:t>
      </w:r>
      <w:r>
        <w:rPr>
          <w:rFonts w:eastAsia="方正仿宋_GBK" w:hint="eastAsia"/>
          <w:sz w:val="24"/>
        </w:rPr>
        <w:t>2</w:t>
      </w:r>
      <w:r>
        <w:rPr>
          <w:rFonts w:eastAsia="方正仿宋_GBK" w:hint="eastAsia"/>
          <w:sz w:val="24"/>
        </w:rPr>
        <w:t>月</w:t>
      </w:r>
      <w:r>
        <w:rPr>
          <w:rFonts w:eastAsia="方正仿宋_GBK" w:hint="eastAsia"/>
          <w:sz w:val="24"/>
        </w:rPr>
        <w:t>2</w:t>
      </w:r>
      <w:r>
        <w:rPr>
          <w:rFonts w:eastAsia="方正仿宋_GBK"/>
          <w:sz w:val="24"/>
        </w:rPr>
        <w:t>8</w:t>
      </w:r>
      <w:r>
        <w:rPr>
          <w:rFonts w:eastAsia="方正仿宋_GBK" w:hint="eastAsia"/>
          <w:sz w:val="24"/>
        </w:rPr>
        <w:t>日，</w:t>
      </w:r>
      <w:r>
        <w:rPr>
          <w:rFonts w:ascii="宋体" w:eastAsia="宋体" w:hAnsi="宋体" w:cs="宋体" w:hint="eastAsia"/>
          <w:sz w:val="24"/>
        </w:rPr>
        <w:t>神州创新地铁7号线环保志愿活动</w:t>
      </w:r>
    </w:p>
    <w:p w:rsidR="00866434" w:rsidRDefault="00444D6A" w:rsidP="003A1338">
      <w:pPr>
        <w:pStyle w:val="a0"/>
        <w:rPr>
          <w:rFonts w:eastAsia="方正仿宋_GBK" w:hint="eastAsia"/>
          <w:sz w:val="24"/>
        </w:rPr>
        <w:sectPr w:rsidR="00866434">
          <w:footerReference w:type="default" r:id="rId12"/>
          <w:pgSz w:w="11906" w:h="16838"/>
          <w:pgMar w:top="1440" w:right="1800" w:bottom="1440" w:left="1800" w:header="851" w:footer="992" w:gutter="0"/>
          <w:cols w:space="720"/>
          <w:docGrid w:type="lines" w:linePitch="312"/>
        </w:sectPr>
      </w:pPr>
      <w:r w:rsidRPr="00444D6A">
        <w:rPr>
          <w:rFonts w:eastAsia="方正仿宋_GBK"/>
          <w:noProof/>
          <w:sz w:val="24"/>
        </w:rPr>
        <w:drawing>
          <wp:inline distT="0" distB="0" distL="0" distR="0">
            <wp:extent cx="5274310" cy="7035800"/>
            <wp:effectExtent l="0" t="0" r="2540" b="0"/>
            <wp:docPr id="46931157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6434" w:rsidRPr="003A1338" w:rsidRDefault="00866434" w:rsidP="003A1338">
      <w:pPr>
        <w:snapToGrid w:val="0"/>
        <w:spacing w:line="520" w:lineRule="exact"/>
        <w:rPr>
          <w:rFonts w:hint="eastAsia"/>
        </w:rPr>
      </w:pPr>
    </w:p>
    <w:sectPr w:rsidR="00866434" w:rsidRPr="003A1338">
      <w:pgSz w:w="11906" w:h="16838"/>
      <w:pgMar w:top="1984" w:right="1587" w:bottom="1984" w:left="1587" w:header="851" w:footer="992" w:gutter="0"/>
      <w:cols w:space="720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FB0ADD" w:rsidRDefault="00FB0ADD">
      <w:r>
        <w:separator/>
      </w:r>
    </w:p>
  </w:endnote>
  <w:endnote w:type="continuationSeparator" w:id="0">
    <w:p w:rsidR="00FB0ADD" w:rsidRDefault="00FB0AD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方正黑体_GBK">
    <w:altName w:val="微软雅黑"/>
    <w:charset w:val="86"/>
    <w:family w:val="script"/>
    <w:pitch w:val="default"/>
    <w:sig w:usb0="00000000" w:usb1="00000000" w:usb2="00000000" w:usb3="00000000" w:csb0="00040000" w:csb1="00000000"/>
  </w:font>
  <w:font w:name="仿宋_GB2312">
    <w:altName w:val="微软雅黑"/>
    <w:charset w:val="86"/>
    <w:family w:val="modern"/>
    <w:pitch w:val="fixed"/>
    <w:sig w:usb0="00000001" w:usb1="080E0000" w:usb2="00000010" w:usb3="00000000" w:csb0="0004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方正小标宋简体">
    <w:altName w:val="微软雅黑"/>
    <w:charset w:val="86"/>
    <w:family w:val="script"/>
    <w:pitch w:val="fixed"/>
    <w:sig w:usb0="00000001" w:usb1="080E0000" w:usb2="00000010" w:usb3="00000000" w:csb0="00040000" w:csb1="00000000"/>
    <w:embedRegular r:id="rId1" w:subsetted="1" w:fontKey="{DE1DEC8E-544E-48C5-9069-278EE355C00B}"/>
  </w:font>
  <w:font w:name="方正楷体_GBK">
    <w:altName w:val="微软雅黑"/>
    <w:charset w:val="86"/>
    <w:family w:val="script"/>
    <w:pitch w:val="default"/>
    <w:sig w:usb0="800002BF" w:usb1="38CF7CFA" w:usb2="00000016" w:usb3="00000000" w:csb0="00040000" w:csb1="00000000"/>
    <w:embedRegular r:id="rId2" w:subsetted="1" w:fontKey="{F6050738-7BB3-401A-B688-9C172043BB45}"/>
  </w:font>
  <w:font w:name="方正仿宋_GBK">
    <w:altName w:val="微软雅黑"/>
    <w:charset w:val="86"/>
    <w:family w:val="auto"/>
    <w:pitch w:val="default"/>
    <w:sig w:usb0="A00002BF" w:usb1="38CF7CFA" w:usb2="00082016" w:usb3="00000000" w:csb0="00040001" w:csb1="00000000"/>
    <w:embedRegular r:id="rId3" w:subsetted="1" w:fontKey="{08DCDE10-8641-4F53-96D3-A0E37AC26A9D}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  <w:embedRegular r:id="rId4" w:subsetted="1" w:fontKey="{27AC08F7-B048-483E-BB46-DE2D31C381CB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866434" w:rsidRDefault="009A60A6">
    <w:pPr>
      <w:pStyle w:val="a6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 w:rsidR="00866434" w:rsidRDefault="009A60A6">
                          <w:pPr>
                            <w:pStyle w:val="a6"/>
                            <w:rPr>
                              <w:sz w:val="21"/>
                              <w:szCs w:val="21"/>
                            </w:rPr>
                          </w:pPr>
                          <w:r>
                            <w:rPr>
                              <w:sz w:val="21"/>
                              <w:szCs w:val="21"/>
                            </w:rPr>
                            <w:fldChar w:fldCharType="begin"/>
                          </w:r>
                          <w:r>
                            <w:rPr>
                              <w:sz w:val="21"/>
                              <w:szCs w:val="21"/>
                            </w:rPr>
                            <w:instrText xml:space="preserve"> PAGE  \* MERGEFORMAT </w:instrTex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separate"/>
                          </w:r>
                          <w:r w:rsidR="005E38DE">
                            <w:rPr>
                              <w:noProof/>
                              <w:sz w:val="21"/>
                              <w:szCs w:val="21"/>
                            </w:rPr>
                            <w:t>10</w:t>
                          </w:r>
                          <w:r>
                            <w:rPr>
                              <w:sz w:val="21"/>
                              <w:szCs w:val="21"/>
                            </w:rPr>
                            <w:fldChar w:fldCharType="end"/>
                          </w:r>
                        </w:p>
                      </w:txbxContent>
                    </wps:txbx>
                    <wps:bodyPr vert="horz" wrap="none" lIns="0" tIns="0" rIns="0" bIns="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0;margin-top:0;width:2in;height:2in;z-index:251659264;visibility:visible;mso-wrap-style:none;mso-wrap-distance-left:9pt;mso-wrap-distance-top:0;mso-wrap-distance-right:9pt;mso-wrap-distance-bottom:0;mso-position-horizontal:center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" filled="f" stroked="f">
              <v:textbox style="mso-fit-shape-to-text:t" inset="0,0,0,0">
                <w:txbxContent>
                  <w:p w:rsidR="00866434" w:rsidRDefault="009A60A6">
                    <w:pPr>
                      <w:pStyle w:val="a6"/>
                      <w:rPr>
                        <w:sz w:val="21"/>
                        <w:szCs w:val="21"/>
                      </w:rPr>
                    </w:pPr>
                    <w:r>
                      <w:rPr>
                        <w:sz w:val="21"/>
                        <w:szCs w:val="21"/>
                      </w:rPr>
                      <w:fldChar w:fldCharType="begin"/>
                    </w:r>
                    <w:r>
                      <w:rPr>
                        <w:sz w:val="21"/>
                        <w:szCs w:val="21"/>
                      </w:rPr>
                      <w:instrText xml:space="preserve"> PAGE  \* MERGEFORMAT </w:instrText>
                    </w:r>
                    <w:r>
                      <w:rPr>
                        <w:sz w:val="21"/>
                        <w:szCs w:val="21"/>
                      </w:rPr>
                      <w:fldChar w:fldCharType="separate"/>
                    </w:r>
                    <w:r w:rsidR="005E38DE">
                      <w:rPr>
                        <w:noProof/>
                        <w:sz w:val="21"/>
                        <w:szCs w:val="21"/>
                      </w:rPr>
                      <w:t>10</w:t>
                    </w:r>
                    <w:r>
                      <w:rPr>
                        <w:sz w:val="21"/>
                        <w:szCs w:val="21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FB0ADD" w:rsidRDefault="00FB0ADD">
      <w:r>
        <w:separator/>
      </w:r>
    </w:p>
  </w:footnote>
  <w:footnote w:type="continuationSeparator" w:id="0">
    <w:p w:rsidR="00FB0ADD" w:rsidRDefault="00FB0ADD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50"/>
  <w:embedTrueTypeFonts/>
  <w:saveSubsetFonts/>
  <w:bordersDoNotSurroundHeader/>
  <w:bordersDoNotSurroundFooter/>
  <w:proofState w:spelling="clean" w:grammar="clean"/>
  <w:defaultTabStop w:val="420"/>
  <w:drawingGridHorizontalSpacing w:val="105"/>
  <w:drawingGridVerticalSpacing w:val="156"/>
  <w:noPunctuationKerning/>
  <w:characterSpacingControl w:val="compressPunctuation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commondata" w:val="eyJoZGlkIjoiZDEzYTgwM2JkZmM0N2FjZDk0N2I5MmExYzFhYTQxNDgifQ=="/>
  </w:docVars>
  <w:rsids>
    <w:rsidRoot w:val="00C42E38"/>
    <w:rsid w:val="CEEF5589"/>
    <w:rsid w:val="D9BF422D"/>
    <w:rsid w:val="DBC90176"/>
    <w:rsid w:val="E7639DE5"/>
    <w:rsid w:val="FDDF5A68"/>
    <w:rsid w:val="FDE743B1"/>
    <w:rsid w:val="FDEF5A2B"/>
    <w:rsid w:val="FDF8A28D"/>
    <w:rsid w:val="FFFF1AB7"/>
    <w:rsid w:val="FFFF3910"/>
    <w:rsid w:val="000C3BB9"/>
    <w:rsid w:val="000E34FB"/>
    <w:rsid w:val="000E43B3"/>
    <w:rsid w:val="00193C7D"/>
    <w:rsid w:val="001F1C55"/>
    <w:rsid w:val="002418C1"/>
    <w:rsid w:val="003A1338"/>
    <w:rsid w:val="00444D6A"/>
    <w:rsid w:val="00467AAF"/>
    <w:rsid w:val="005E38DE"/>
    <w:rsid w:val="00621FF5"/>
    <w:rsid w:val="00666C92"/>
    <w:rsid w:val="006E1675"/>
    <w:rsid w:val="007201CA"/>
    <w:rsid w:val="00866434"/>
    <w:rsid w:val="009A60A6"/>
    <w:rsid w:val="009B1A70"/>
    <w:rsid w:val="00A35A87"/>
    <w:rsid w:val="00C42E38"/>
    <w:rsid w:val="00C55921"/>
    <w:rsid w:val="00CB492E"/>
    <w:rsid w:val="00E63B29"/>
    <w:rsid w:val="00EC515F"/>
    <w:rsid w:val="00F11359"/>
    <w:rsid w:val="00FB0ADD"/>
    <w:rsid w:val="03302813"/>
    <w:rsid w:val="0A1D1E1B"/>
    <w:rsid w:val="166DE4F7"/>
    <w:rsid w:val="16881F81"/>
    <w:rsid w:val="18D53478"/>
    <w:rsid w:val="1A1F5D7A"/>
    <w:rsid w:val="21EE453D"/>
    <w:rsid w:val="24855D52"/>
    <w:rsid w:val="2756416A"/>
    <w:rsid w:val="27FA8FEB"/>
    <w:rsid w:val="2AE00C53"/>
    <w:rsid w:val="2FFD63B5"/>
    <w:rsid w:val="3177669E"/>
    <w:rsid w:val="32327A36"/>
    <w:rsid w:val="36C25D35"/>
    <w:rsid w:val="36E888AF"/>
    <w:rsid w:val="3A3F654C"/>
    <w:rsid w:val="3DAC5E7C"/>
    <w:rsid w:val="3F4C0563"/>
    <w:rsid w:val="3FEE9A3D"/>
    <w:rsid w:val="431E3AA6"/>
    <w:rsid w:val="46026DAB"/>
    <w:rsid w:val="48624E5D"/>
    <w:rsid w:val="5208128B"/>
    <w:rsid w:val="53FF5E24"/>
    <w:rsid w:val="55C77724"/>
    <w:rsid w:val="58E80082"/>
    <w:rsid w:val="60B515B6"/>
    <w:rsid w:val="60F24279"/>
    <w:rsid w:val="624C4220"/>
    <w:rsid w:val="6367429A"/>
    <w:rsid w:val="64FB738F"/>
    <w:rsid w:val="6ABB38ED"/>
    <w:rsid w:val="6B7FB00B"/>
    <w:rsid w:val="6D9E5927"/>
    <w:rsid w:val="73BEA40D"/>
    <w:rsid w:val="748A1428"/>
    <w:rsid w:val="75A65F76"/>
    <w:rsid w:val="77FD3DD2"/>
    <w:rsid w:val="78ECCDD2"/>
    <w:rsid w:val="7B6517A6"/>
    <w:rsid w:val="7BFD6765"/>
    <w:rsid w:val="7C053632"/>
    <w:rsid w:val="7D0F532E"/>
    <w:rsid w:val="7DFB8AD0"/>
    <w:rsid w:val="7DFCEA8E"/>
    <w:rsid w:val="7E5B2430"/>
    <w:rsid w:val="7E91CF3E"/>
    <w:rsid w:val="7F7F59EE"/>
    <w:rsid w:val="7FEFF8F3"/>
    <w:rsid w:val="7FF616AF"/>
    <w:rsid w:val="7FFFF531"/>
    <w:rsid w:val="9F76554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1934BD1E"/>
  <w15:docId w15:val="{5858EF7F-9127-4A9D-B10B-5ABD7B0B1A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annotation text" w:uiPriority="99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qFormat="1"/>
    <w:lsdException w:name="Body Text" w:uiPriority="99" w:unhideWhenUsed="1" w:qFormat="1"/>
    <w:lsdException w:name="Subtitle" w:qFormat="1"/>
    <w:lsdException w:name="Hyperlink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HTML Preformatted" w:semiHidden="1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next w:val="a0"/>
    <w:qFormat/>
    <w:pPr>
      <w:widowControl w:val="0"/>
      <w:jc w:val="both"/>
    </w:pPr>
    <w:rPr>
      <w:kern w:val="2"/>
      <w:sz w:val="21"/>
      <w:szCs w:val="24"/>
    </w:rPr>
  </w:style>
  <w:style w:type="paragraph" w:styleId="2">
    <w:name w:val="heading 2"/>
    <w:basedOn w:val="a"/>
    <w:next w:val="a"/>
    <w:qFormat/>
    <w:pPr>
      <w:keepNext/>
      <w:keepLines/>
      <w:spacing w:line="560" w:lineRule="exact"/>
      <w:jc w:val="center"/>
      <w:outlineLvl w:val="1"/>
    </w:pPr>
    <w:rPr>
      <w:rFonts w:ascii="Arial" w:eastAsia="方正黑体_GBK" w:hAnsi="Arial"/>
      <w:sz w:val="32"/>
    </w:rPr>
  </w:style>
  <w:style w:type="paragraph" w:styleId="3">
    <w:name w:val="heading 3"/>
    <w:basedOn w:val="a"/>
    <w:next w:val="a"/>
    <w:link w:val="30"/>
    <w:qFormat/>
    <w:pPr>
      <w:keepNext/>
      <w:keepLines/>
      <w:spacing w:line="560" w:lineRule="exact"/>
      <w:ind w:firstLineChars="200" w:firstLine="880"/>
      <w:outlineLvl w:val="2"/>
    </w:pPr>
    <w:rPr>
      <w:rFonts w:eastAsia="方正黑体_GBK"/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Body Text"/>
    <w:basedOn w:val="a"/>
    <w:uiPriority w:val="99"/>
    <w:unhideWhenUsed/>
    <w:qFormat/>
    <w:rPr>
      <w:rFonts w:eastAsia="仿宋_GB2312"/>
      <w:sz w:val="32"/>
    </w:rPr>
  </w:style>
  <w:style w:type="paragraph" w:styleId="a4">
    <w:name w:val="annotation text"/>
    <w:basedOn w:val="a"/>
    <w:uiPriority w:val="99"/>
    <w:unhideWhenUsed/>
    <w:qFormat/>
    <w:pPr>
      <w:jc w:val="left"/>
    </w:pPr>
  </w:style>
  <w:style w:type="paragraph" w:styleId="a5">
    <w:name w:val="Plain Text"/>
    <w:basedOn w:val="a"/>
    <w:qFormat/>
    <w:rPr>
      <w:rFonts w:ascii="宋体" w:hAnsi="Courier New"/>
    </w:rPr>
  </w:style>
  <w:style w:type="paragraph" w:styleId="a6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7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table" w:styleId="a8">
    <w:name w:val="Table Grid"/>
    <w:basedOn w:val="a2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9">
    <w:name w:val="Hyperlink"/>
    <w:qFormat/>
    <w:rPr>
      <w:color w:val="0000FF"/>
      <w:u w:val="single"/>
    </w:rPr>
  </w:style>
  <w:style w:type="character" w:customStyle="1" w:styleId="30">
    <w:name w:val="标题 3 字符"/>
    <w:link w:val="3"/>
    <w:qFormat/>
    <w:rPr>
      <w:rFonts w:eastAsia="方正黑体_GBK"/>
      <w:sz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6.jpe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6</Pages>
  <Words>135</Words>
  <Characters>776</Characters>
  <Application>Microsoft Office Word</Application>
  <DocSecurity>0</DocSecurity>
  <Lines>6</Lines>
  <Paragraphs>1</Paragraphs>
  <ScaleCrop>false</ScaleCrop>
  <Company/>
  <LinksUpToDate>false</LinksUpToDate>
  <CharactersWithSpaces>910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关于开展第十一届“母亲河奖”</dc:title>
  <dc:creator>86151</dc:creator>
  <cp:lastModifiedBy>晏 紫玉</cp:lastModifiedBy>
  <cp:revision>2</cp:revision>
  <cp:lastPrinted>2023-04-16T21:35:00Z</cp:lastPrinted>
  <dcterms:created xsi:type="dcterms:W3CDTF">2023-07-06T08:14:00Z</dcterms:created>
  <dcterms:modified xsi:type="dcterms:W3CDTF">2023-07-06T08:14:00Z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2052-11.1.0.14309</vt:lpwstr>
  </property>
  <property fmtid="{D5CDD505-2E9C-101B-9397-08002B2CF9AE}" pid="3" name="ICV">
    <vt:lpwstr>773811C77CFE4CCC9161DAC08602F30E_13</vt:lpwstr>
  </property>
</Properties>
</file>